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8" w:lineRule="auto"/>
        <w:ind w:left="6438" w:firstLine="0"/>
        <w:rPr/>
      </w:pPr>
      <w:r w:rsidDel="00000000" w:rsidR="00000000" w:rsidRPr="00000000">
        <w:rPr>
          <w:rtl w:val="0"/>
        </w:rPr>
        <w:t xml:space="preserve">Al Dirigente </w:t>
      </w:r>
      <w:r w:rsidDel="00000000" w:rsidR="00000000" w:rsidRPr="00000000">
        <w:rPr>
          <w:u w:val="single"/>
          <w:rtl w:val="0"/>
        </w:rPr>
        <w:t xml:space="preserve">S</w:t>
      </w:r>
      <w:r w:rsidDel="00000000" w:rsidR="00000000" w:rsidRPr="00000000">
        <w:rPr>
          <w:rtl w:val="0"/>
        </w:rPr>
        <w:t xml:space="preserve">colastico dell’I.I.S.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64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Dell’Immacolata, 47 Civitavecchia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64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tabs>
          <w:tab w:val="left" w:leader="none" w:pos="5605"/>
        </w:tabs>
        <w:spacing w:before="1" w:lineRule="auto"/>
        <w:ind w:firstLine="2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PRESA VISIONE DELLA CIRCOLARE n.</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E AUTORIZZAZIONE DEI GENITORI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tabs>
          <w:tab w:val="left" w:leader="none" w:pos="7931"/>
          <w:tab w:val="left" w:leader="none" w:pos="8550"/>
          <w:tab w:val="left" w:leader="none" w:pos="9273"/>
          <w:tab w:val="left" w:leader="none" w:pos="9774"/>
          <w:tab w:val="left" w:leader="none" w:pos="10360"/>
        </w:tabs>
        <w:spacing w:before="92" w:line="451" w:lineRule="auto"/>
        <w:ind w:left="206" w:right="1078" w:firstLine="0"/>
        <w:rPr/>
      </w:pPr>
      <w:r w:rsidDel="00000000" w:rsidR="00000000" w:rsidRPr="00000000">
        <w:rPr>
          <w:rtl w:val="0"/>
        </w:rPr>
        <w:t xml:space="preserve">Il/la sottoscritto/a</w:t>
      </w:r>
      <w:r w:rsidDel="00000000" w:rsidR="00000000" w:rsidRPr="00000000">
        <w:rPr>
          <w:u w:val="single"/>
          <w:rtl w:val="0"/>
        </w:rPr>
        <w:t xml:space="preserve"> </w:t>
        <w:tab/>
        <w:tab/>
        <w:tab/>
        <w:tab/>
      </w:r>
      <w:r w:rsidDel="00000000" w:rsidR="00000000" w:rsidRPr="00000000">
        <w:rPr>
          <w:rtl w:val="0"/>
        </w:rPr>
        <w:t xml:space="preserve"> Nato/a a</w:t>
      </w:r>
      <w:r w:rsidDel="00000000" w:rsidR="00000000" w:rsidRPr="00000000">
        <w:rPr>
          <w:u w:val="single"/>
          <w:rtl w:val="0"/>
        </w:rPr>
        <w:tab/>
      </w:r>
      <w:r w:rsidDel="00000000" w:rsidR="00000000" w:rsidRPr="00000000">
        <w:rPr>
          <w:rtl w:val="0"/>
        </w:rPr>
        <w:t xml:space="preserve">il</w:t>
      </w:r>
      <w:r w:rsidDel="00000000" w:rsidR="00000000" w:rsidRPr="00000000">
        <w:rPr>
          <w:u w:val="single"/>
          <w:rtl w:val="0"/>
        </w:rPr>
        <w:tab/>
      </w:r>
      <w:r w:rsidDel="00000000" w:rsidR="00000000" w:rsidRPr="00000000">
        <w:rPr>
          <w:rtl w:val="0"/>
        </w:rPr>
        <w:t xml:space="preserve">/</w:t>
      </w:r>
      <w:r w:rsidDel="00000000" w:rsidR="00000000" w:rsidRPr="00000000">
        <w:rPr>
          <w:u w:val="single"/>
          <w:rtl w:val="0"/>
        </w:rPr>
        <w:tab/>
      </w:r>
      <w:r w:rsidDel="00000000" w:rsidR="00000000" w:rsidRPr="00000000">
        <w:rPr>
          <w:rtl w:val="0"/>
        </w:rPr>
        <w:t xml:space="preserve">/</w:t>
      </w:r>
      <w:r w:rsidDel="00000000" w:rsidR="00000000" w:rsidRPr="00000000">
        <w:rPr>
          <w:u w:val="single"/>
          <w:rtl w:val="0"/>
        </w:rPr>
        <w:t xml:space="preserve"> </w:t>
        <w:tab/>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leader="none" w:pos="7931"/>
          <w:tab w:val="left" w:leader="none" w:pos="8550"/>
          <w:tab w:val="left" w:leader="none" w:pos="9273"/>
          <w:tab w:val="left" w:leader="none" w:pos="9774"/>
          <w:tab w:val="left" w:leader="none" w:pos="10360"/>
        </w:tabs>
        <w:spacing w:before="92" w:line="446" w:lineRule="auto"/>
        <w:ind w:left="206" w:right="1078" w:firstLine="0"/>
        <w:rPr/>
      </w:pPr>
      <w:r w:rsidDel="00000000" w:rsidR="00000000" w:rsidRPr="00000000">
        <w:rPr>
          <w:rtl w:val="0"/>
        </w:rPr>
        <w:t xml:space="preserve">Il/la sottoscritto/a</w:t>
      </w:r>
      <w:r w:rsidDel="00000000" w:rsidR="00000000" w:rsidRPr="00000000">
        <w:rPr>
          <w:u w:val="single"/>
          <w:rtl w:val="0"/>
        </w:rPr>
        <w:t xml:space="preserve"> </w:t>
        <w:tab/>
        <w:tab/>
        <w:tab/>
        <w:tab/>
      </w:r>
      <w:r w:rsidDel="00000000" w:rsidR="00000000" w:rsidRPr="00000000">
        <w:rPr>
          <w:rtl w:val="0"/>
        </w:rPr>
        <w:t xml:space="preserve"> Nato/a a</w:t>
      </w:r>
      <w:r w:rsidDel="00000000" w:rsidR="00000000" w:rsidRPr="00000000">
        <w:rPr>
          <w:u w:val="single"/>
          <w:rtl w:val="0"/>
        </w:rPr>
        <w:tab/>
      </w:r>
      <w:r w:rsidDel="00000000" w:rsidR="00000000" w:rsidRPr="00000000">
        <w:rPr>
          <w:rtl w:val="0"/>
        </w:rPr>
        <w:t xml:space="preserve">il</w:t>
      </w:r>
      <w:r w:rsidDel="00000000" w:rsidR="00000000" w:rsidRPr="00000000">
        <w:rPr>
          <w:u w:val="single"/>
          <w:rtl w:val="0"/>
        </w:rPr>
        <w:tab/>
      </w:r>
      <w:r w:rsidDel="00000000" w:rsidR="00000000" w:rsidRPr="00000000">
        <w:rPr>
          <w:rtl w:val="0"/>
        </w:rPr>
        <w:t xml:space="preserve">/</w:t>
      </w:r>
      <w:r w:rsidDel="00000000" w:rsidR="00000000" w:rsidRPr="00000000">
        <w:rPr>
          <w:u w:val="single"/>
          <w:rtl w:val="0"/>
        </w:rPr>
        <w:tab/>
      </w:r>
      <w:r w:rsidDel="00000000" w:rsidR="00000000" w:rsidRPr="00000000">
        <w:rPr>
          <w:rtl w:val="0"/>
        </w:rPr>
        <w:t xml:space="preserve">/</w:t>
      </w:r>
      <w:r w:rsidDel="00000000" w:rsidR="00000000" w:rsidRPr="00000000">
        <w:rPr>
          <w:u w:val="single"/>
          <w:rtl w:val="0"/>
        </w:rPr>
        <w:t xml:space="preserve"> </w:t>
        <w:tab/>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75"/>
        </w:tabs>
        <w:spacing w:after="0" w:before="222" w:line="240" w:lineRule="auto"/>
        <w:ind w:left="2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genitori (o esercenti la responsabilità genitoriale) dell’alunn_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93"/>
          <w:tab w:val="left" w:leader="none" w:pos="3341"/>
          <w:tab w:val="left" w:leader="none" w:pos="6493"/>
        </w:tabs>
        <w:spacing w:after="0" w:before="90" w:line="240" w:lineRule="auto"/>
        <w:ind w:left="2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nat_ il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frequentante la classe sez………………</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203200</wp:posOffset>
                </wp:positionV>
                <wp:extent cx="54610" cy="12700"/>
                <wp:effectExtent b="0" l="0" r="0" t="0"/>
                <wp:wrapNone/>
                <wp:docPr id="1" name=""/>
                <a:graphic>
                  <a:graphicData uri="http://schemas.microsoft.com/office/word/2010/wordprocessingShape">
                    <wps:wsp>
                      <wps:cNvSpPr/>
                      <wps:cNvPr id="2" name="Shape 2"/>
                      <wps:spPr>
                        <a:xfrm>
                          <a:off x="5318695" y="3776190"/>
                          <a:ext cx="546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203200</wp:posOffset>
                </wp:positionV>
                <wp:extent cx="5461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4610" cy="12700"/>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 I.I.S. “Via Dell’Immacolata, 47”, di Civitavecchia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37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CONSIDERAZIONE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5" w:right="0" w:hanging="15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dell’età del/della proprio/a/ figlio/a;</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6"/>
        </w:tabs>
        <w:spacing w:after="0" w:before="118" w:line="240" w:lineRule="auto"/>
        <w:ind w:left="465" w:right="0" w:hanging="15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suo grado di autonomia;</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5"/>
        </w:tabs>
        <w:spacing w:after="0" w:before="120" w:line="240" w:lineRule="auto"/>
        <w:ind w:left="484"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fatto che il/la proprio/a figlio/a è dotato/a dell’adeguata maturità psico-fisica;</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5"/>
        </w:tabs>
        <w:spacing w:after="0" w:before="123" w:line="240" w:lineRule="auto"/>
        <w:ind w:left="484"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fatto di averlo/a istruito/a sulla strada da percorrere;</w:t>
      </w:r>
    </w:p>
    <w:p w:rsidR="00000000" w:rsidDel="00000000" w:rsidP="00000000" w:rsidRDefault="00000000" w:rsidRPr="00000000" w14:paraId="00000015">
      <w:pPr>
        <w:pStyle w:val="Heading1"/>
        <w:spacing w:before="223" w:lineRule="auto"/>
        <w:ind w:left="1676" w:right="191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AUTORIZZANO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spacing w:line="360" w:lineRule="auto"/>
        <w:ind w:left="247" w:hanging="16.99999999999999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il/la proprio/a figlio/a ad uscire autonomamente dall’Istituto di “Via dell’Immacolata, 47” dopo aver terminato entrambe le prove Invalsi.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74"/>
          <w:tab w:val="left" w:leader="none" w:pos="3641"/>
          <w:tab w:val="left" w:leader="none" w:pos="4771"/>
          <w:tab w:val="left" w:leader="none" w:pos="7304"/>
        </w:tabs>
        <w:spacing w:after="0" w:before="0" w:line="240" w:lineRule="auto"/>
        <w:ind w:left="3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CIVITAVECCHIA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FIRMA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8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7" w:type="default"/>
          <w:pgSz w:h="16860" w:w="11930" w:orient="portrait"/>
          <w:pgMar w:bottom="1260" w:top="1060" w:left="360" w:right="120" w:header="720" w:footer="1067"/>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GENITORI/TUTORI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00" w:right="6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presente autorizzazione vale anche ai fini dell’utilizzo in autonomia, da parte del minore al termine dello svolgimento di entrambe, del mezzo privato di locomozione ovvero del servizio di trasporto pubblico, esonera il personale scolastico da ogni responsabilità connessa all’adempimento dell’obbligo di vigilanza.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0" w:right="294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fede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84"/>
        </w:tabs>
        <w:spacing w:after="0" w:before="0" w:line="240" w:lineRule="auto"/>
        <w:ind w:left="40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padre: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5"/>
        </w:tabs>
        <w:spacing w:after="0" w:before="0" w:line="240" w:lineRule="auto"/>
        <w:ind w:left="40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madre: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delegato o chi ne fa le veci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un solo genitore firmatario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 w:right="6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7"/>
        </w:tabs>
        <w:spacing w:after="0" w:before="0" w:line="240" w:lineRule="auto"/>
        <w:ind w:left="3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genitore unico firmatario: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00"/>
          <w:tab w:val="left" w:leader="none" w:pos="3000"/>
          <w:tab w:val="left" w:leader="none" w:pos="4159"/>
          <w:tab w:val="left" w:leader="none" w:pos="4668"/>
          <w:tab w:val="left" w:leader="none" w:pos="10773"/>
        </w:tabs>
        <w:spacing w:after="0" w:before="0" w:line="240" w:lineRule="auto"/>
        <w:ind w:left="3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Civitavecchia,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spacing w:before="92" w:lineRule="auto"/>
        <w:ind w:left="453" w:firstLine="0"/>
        <w:rPr/>
      </w:pPr>
      <w:r w:rsidDel="00000000" w:rsidR="00000000" w:rsidRPr="00000000">
        <w:rPr>
          <w:rtl w:val="0"/>
        </w:rPr>
        <w:t xml:space="preserve">Il dirigente scolastico PRENDE ATTO della presente autorizzazione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8" w:right="10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DIRIGENTE SCOLASTICO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8" w:right="9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Roberto Ciminelli</w:t>
      </w:r>
    </w:p>
    <w:p w:rsidR="00000000" w:rsidDel="00000000" w:rsidP="00000000" w:rsidRDefault="00000000" w:rsidRPr="00000000" w14:paraId="00000044">
      <w:pPr>
        <w:spacing w:before="7" w:lineRule="auto"/>
        <w:ind w:left="4678" w:right="1004" w:firstLine="0"/>
        <w:jc w:val="center"/>
        <w:rPr>
          <w:sz w:val="20"/>
          <w:szCs w:val="20"/>
        </w:rPr>
      </w:pPr>
      <w:r w:rsidDel="00000000" w:rsidR="00000000" w:rsidRPr="00000000">
        <w:rPr>
          <w:sz w:val="20"/>
          <w:szCs w:val="20"/>
          <w:rtl w:val="0"/>
        </w:rPr>
        <w:t xml:space="preserve">firma autografa sostituita a mezzo stampa, ex art.</w:t>
      </w:r>
    </w:p>
    <w:p w:rsidR="00000000" w:rsidDel="00000000" w:rsidP="00000000" w:rsidRDefault="00000000" w:rsidRPr="00000000" w14:paraId="00000045">
      <w:pPr>
        <w:ind w:left="4678" w:right="1002" w:firstLine="0"/>
        <w:jc w:val="center"/>
        <w:rPr>
          <w:sz w:val="20"/>
          <w:szCs w:val="20"/>
        </w:rPr>
      </w:pPr>
      <w:r w:rsidDel="00000000" w:rsidR="00000000" w:rsidRPr="00000000">
        <w:rPr>
          <w:sz w:val="20"/>
          <w:szCs w:val="20"/>
          <w:rtl w:val="0"/>
        </w:rPr>
        <w:t xml:space="preserve">3, comma 2 D.lgs. 39/93</w:t>
      </w:r>
    </w:p>
    <w:sectPr>
      <w:type w:val="nextPage"/>
      <w:pgSz w:h="16860" w:w="11930" w:orient="portrait"/>
      <w:pgMar w:bottom="1260" w:top="440" w:left="360" w:right="120" w:header="0" w:footer="10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6731000</wp:posOffset>
              </wp:positionH>
              <wp:positionV relativeFrom="paragraph">
                <wp:posOffset>9867900</wp:posOffset>
              </wp:positionV>
              <wp:extent cx="294005" cy="203835"/>
              <wp:effectExtent b="0" l="0" r="0" t="0"/>
              <wp:wrapNone/>
              <wp:docPr id="2" name=""/>
              <a:graphic>
                <a:graphicData uri="http://schemas.microsoft.com/office/word/2010/wordprocessingShape">
                  <wps:wsp>
                    <wps:cNvSpPr/>
                    <wps:cNvPr id="3" name="Shape 3"/>
                    <wps:spPr>
                      <a:xfrm>
                        <a:off x="5203760" y="3682845"/>
                        <a:ext cx="28448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6731000</wp:posOffset>
              </wp:positionH>
              <wp:positionV relativeFrom="paragraph">
                <wp:posOffset>9867900</wp:posOffset>
              </wp:positionV>
              <wp:extent cx="294005" cy="2038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9400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65" w:hanging="154"/>
      </w:pPr>
      <w:rPr>
        <w:rFonts w:ascii="Times New Roman" w:cs="Times New Roman" w:eastAsia="Times New Roman" w:hAnsi="Times New Roman"/>
        <w:sz w:val="24"/>
        <w:szCs w:val="24"/>
      </w:rPr>
    </w:lvl>
    <w:lvl w:ilvl="1">
      <w:start w:val="0"/>
      <w:numFmt w:val="bullet"/>
      <w:lvlText w:val="•"/>
      <w:lvlJc w:val="left"/>
      <w:pPr>
        <w:ind w:left="1558" w:hanging="154"/>
      </w:pPr>
      <w:rPr/>
    </w:lvl>
    <w:lvl w:ilvl="2">
      <w:start w:val="0"/>
      <w:numFmt w:val="bullet"/>
      <w:lvlText w:val="•"/>
      <w:lvlJc w:val="left"/>
      <w:pPr>
        <w:ind w:left="2656" w:hanging="154"/>
      </w:pPr>
      <w:rPr/>
    </w:lvl>
    <w:lvl w:ilvl="3">
      <w:start w:val="0"/>
      <w:numFmt w:val="bullet"/>
      <w:lvlText w:val="•"/>
      <w:lvlJc w:val="left"/>
      <w:pPr>
        <w:ind w:left="3754" w:hanging="154"/>
      </w:pPr>
      <w:rPr/>
    </w:lvl>
    <w:lvl w:ilvl="4">
      <w:start w:val="0"/>
      <w:numFmt w:val="bullet"/>
      <w:lvlText w:val="•"/>
      <w:lvlJc w:val="left"/>
      <w:pPr>
        <w:ind w:left="4852" w:hanging="154"/>
      </w:pPr>
      <w:rPr/>
    </w:lvl>
    <w:lvl w:ilvl="5">
      <w:start w:val="0"/>
      <w:numFmt w:val="bullet"/>
      <w:lvlText w:val="•"/>
      <w:lvlJc w:val="left"/>
      <w:pPr>
        <w:ind w:left="5950" w:hanging="154"/>
      </w:pPr>
      <w:rPr/>
    </w:lvl>
    <w:lvl w:ilvl="6">
      <w:start w:val="0"/>
      <w:numFmt w:val="bullet"/>
      <w:lvlText w:val="•"/>
      <w:lvlJc w:val="left"/>
      <w:pPr>
        <w:ind w:left="7048" w:hanging="154"/>
      </w:pPr>
      <w:rPr/>
    </w:lvl>
    <w:lvl w:ilvl="7">
      <w:start w:val="0"/>
      <w:numFmt w:val="bullet"/>
      <w:lvlText w:val="•"/>
      <w:lvlJc w:val="left"/>
      <w:pPr>
        <w:ind w:left="8146" w:hanging="154"/>
      </w:pPr>
      <w:rPr/>
    </w:lvl>
    <w:lvl w:ilvl="8">
      <w:start w:val="0"/>
      <w:numFmt w:val="bullet"/>
      <w:lvlText w:val="•"/>
      <w:lvlJc w:val="left"/>
      <w:pPr>
        <w:ind w:left="9244" w:hanging="15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6"/>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