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66" w:rsidRPr="00FD3666" w:rsidRDefault="0083307C" w:rsidP="00FD36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Programma</w:t>
      </w:r>
      <w:r w:rsidR="00FD3666" w:rsidRPr="00FD3666">
        <w:rPr>
          <w:rFonts w:ascii="Times New Roman" w:hAnsi="Times New Roman" w:cs="Times New Roman"/>
          <w:b/>
          <w:sz w:val="24"/>
          <w:szCs w:val="24"/>
        </w:rPr>
        <w:t xml:space="preserve"> classe I A LES</w:t>
      </w:r>
    </w:p>
    <w:p w:rsidR="00FD3666" w:rsidRPr="00FD3666" w:rsidRDefault="00FD3666" w:rsidP="00FD36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Lingua e cultura spagnola</w:t>
      </w:r>
    </w:p>
    <w:p w:rsidR="00FD3666" w:rsidRPr="00FD3666" w:rsidRDefault="00FD3666" w:rsidP="00FD36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Anno scolastico 2022/2023</w:t>
      </w:r>
    </w:p>
    <w:p w:rsidR="00FD3666" w:rsidRPr="00FD3666" w:rsidRDefault="00FD3666" w:rsidP="00FD36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D3666" w:rsidRPr="00FD3666" w:rsidRDefault="00FD3666" w:rsidP="00FD36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 xml:space="preserve">Docente: </w:t>
      </w:r>
      <w:r w:rsidRPr="00885274">
        <w:rPr>
          <w:rFonts w:ascii="Times New Roman" w:hAnsi="Times New Roman" w:cs="Times New Roman"/>
          <w:sz w:val="24"/>
          <w:szCs w:val="24"/>
        </w:rPr>
        <w:t>prof.ssa Sara Piccinno</w:t>
      </w:r>
    </w:p>
    <w:p w:rsidR="00FD3666" w:rsidRPr="00FD3666" w:rsidRDefault="00FD3666" w:rsidP="00FD36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Programma svolto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Alfabeto spagnolo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Numeri cardinali e ordinali da 0 a 100;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Pronomi personali e riflessivi;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lang w:val="es-ES"/>
        </w:rPr>
      </w:pPr>
      <w:r w:rsidRPr="00FD3666">
        <w:rPr>
          <w:lang w:val="es-ES"/>
        </w:rPr>
        <w:t>Presente del verbo ser e tener;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Gli articoli determinativi e indeterminativi;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Preposizioni articolate al-del;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Genere e numero di nomi e aggettivi;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Presente indicativo dei verbi regolari e irregolari;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Aggettivi dimostrativi;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Aggettivi e pronomi possessivi;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Uso delle principali preposizioni;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Uso di ser/</w:t>
      </w:r>
      <w:proofErr w:type="spellStart"/>
      <w:r w:rsidRPr="00FD3666">
        <w:t>estar</w:t>
      </w:r>
      <w:proofErr w:type="spellEnd"/>
      <w:r w:rsidRPr="00FD3666">
        <w:t>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 xml:space="preserve">Uso di </w:t>
      </w:r>
      <w:proofErr w:type="spellStart"/>
      <w:r w:rsidRPr="00FD3666">
        <w:t>haber</w:t>
      </w:r>
      <w:proofErr w:type="spellEnd"/>
      <w:r w:rsidRPr="00FD3666">
        <w:t>/tener;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 xml:space="preserve">Uso di </w:t>
      </w:r>
      <w:proofErr w:type="spellStart"/>
      <w:r w:rsidRPr="00FD3666">
        <w:t>muy</w:t>
      </w:r>
      <w:proofErr w:type="spellEnd"/>
      <w:r w:rsidRPr="00FD3666">
        <w:t>/</w:t>
      </w:r>
      <w:proofErr w:type="spellStart"/>
      <w:r w:rsidRPr="00FD3666">
        <w:t>mucho</w:t>
      </w:r>
      <w:proofErr w:type="spellEnd"/>
      <w:r w:rsidRPr="00FD3666">
        <w:t>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Aggettivi e pronomi indefiniti;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lang w:val="es-ES"/>
        </w:rPr>
      </w:pPr>
      <w:r w:rsidRPr="00FD3666">
        <w:rPr>
          <w:lang w:val="es-ES"/>
        </w:rPr>
        <w:t>Tener que/hay que+infinito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Pronomi complemento (O.I, O.D);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 xml:space="preserve">I verbi pronominali (gustar, </w:t>
      </w:r>
      <w:proofErr w:type="spellStart"/>
      <w:r w:rsidRPr="00FD3666">
        <w:t>interesar</w:t>
      </w:r>
      <w:proofErr w:type="spellEnd"/>
      <w:r w:rsidRPr="00FD3666">
        <w:t xml:space="preserve">, </w:t>
      </w:r>
      <w:proofErr w:type="spellStart"/>
      <w:r w:rsidRPr="00FD3666">
        <w:t>encantar</w:t>
      </w:r>
      <w:proofErr w:type="spellEnd"/>
      <w:r w:rsidRPr="00FD3666">
        <w:t>…);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Gli avverbi di frequenza;</w:t>
      </w:r>
    </w:p>
    <w:p w:rsidR="00FD3666" w:rsidRP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>Il gerundio;</w:t>
      </w:r>
    </w:p>
    <w:p w:rsidR="00FD3666" w:rsidRDefault="00FD3666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FD3666">
        <w:t xml:space="preserve">Perifrasi </w:t>
      </w:r>
      <w:proofErr w:type="spellStart"/>
      <w:r w:rsidRPr="00FD3666">
        <w:t>estar</w:t>
      </w:r>
      <w:proofErr w:type="spellEnd"/>
      <w:r w:rsidRPr="00FD3666">
        <w:t xml:space="preserve"> + gerundio;</w:t>
      </w:r>
    </w:p>
    <w:p w:rsidR="00563212" w:rsidRPr="00FD3666" w:rsidRDefault="00563212" w:rsidP="00FD3666">
      <w:pPr>
        <w:pStyle w:val="Paragrafoelenco"/>
        <w:numPr>
          <w:ilvl w:val="0"/>
          <w:numId w:val="1"/>
        </w:numPr>
        <w:spacing w:after="200" w:line="276" w:lineRule="auto"/>
        <w:jc w:val="both"/>
      </w:pPr>
      <w:r>
        <w:t>Esprimere accordo e disaccordo (</w:t>
      </w:r>
      <w:proofErr w:type="spellStart"/>
      <w:r>
        <w:t>también</w:t>
      </w:r>
      <w:proofErr w:type="spellEnd"/>
      <w:r>
        <w:t>/ tampoco)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La scuola e il materiale scolastico;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Le stagioni; i giorni della settimana, i mesi dell’anno;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La famiglia;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Gli animali domestici;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I colori;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I negozi;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L’abbigliamento;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L’aspetto fisico e il carattere;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Gli stati fisici e mentali;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La casa;</w:t>
      </w:r>
    </w:p>
    <w:p w:rsidR="00FD3666" w:rsidRPr="00FD3666" w:rsidRDefault="00FD3666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 w:rsidRPr="00FD3666">
        <w:t>Le azioni abituali;</w:t>
      </w:r>
    </w:p>
    <w:p w:rsidR="00FD3666" w:rsidRDefault="00563212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lastRenderedPageBreak/>
        <w:t>Il tempo libero;</w:t>
      </w:r>
    </w:p>
    <w:p w:rsidR="00563212" w:rsidRPr="00FD3666" w:rsidRDefault="00563212" w:rsidP="00FD366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t>Gli sport</w:t>
      </w:r>
    </w:p>
    <w:p w:rsidR="00FD3666" w:rsidRPr="00FD3666" w:rsidRDefault="00FD3666" w:rsidP="00FD3666">
      <w:pPr>
        <w:rPr>
          <w:rFonts w:ascii="Times New Roman" w:hAnsi="Times New Roman" w:cs="Times New Roman"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 xml:space="preserve">Educazione civica: </w:t>
      </w:r>
      <w:r w:rsidRPr="00FD3666">
        <w:rPr>
          <w:rFonts w:ascii="Times New Roman" w:hAnsi="Times New Roman" w:cs="Times New Roman"/>
          <w:sz w:val="24"/>
          <w:szCs w:val="24"/>
        </w:rPr>
        <w:t>il plurilinguismo in Spagna, l’art. 3 della Costituzione spagnola, la monarchia spagnola e la famiglia reale.</w:t>
      </w:r>
    </w:p>
    <w:p w:rsidR="00FD3666" w:rsidRPr="00FD3666" w:rsidRDefault="00FD3666" w:rsidP="00FD366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Metodologia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FD3666">
        <w:rPr>
          <w:rFonts w:ascii="Times New Roman" w:hAnsi="Times New Roman" w:cs="Times New Roman"/>
          <w:sz w:val="24"/>
          <w:szCs w:val="24"/>
        </w:rPr>
        <w:t>ezioni frontali, esercitazioni, colloqui, uso di materiale audiovisivo.</w:t>
      </w:r>
    </w:p>
    <w:p w:rsidR="00FD3666" w:rsidRPr="00FD3666" w:rsidRDefault="00FD3666" w:rsidP="00FD36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Strumenti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FD3666">
        <w:rPr>
          <w:rFonts w:ascii="Times New Roman" w:hAnsi="Times New Roman" w:cs="Times New Roman"/>
          <w:sz w:val="24"/>
          <w:szCs w:val="24"/>
        </w:rPr>
        <w:t>ibri di testo, materiale fornito dal docente, siti web.</w:t>
      </w:r>
    </w:p>
    <w:p w:rsidR="00FD3666" w:rsidRPr="00FD3666" w:rsidRDefault="00FD3666" w:rsidP="00FD36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Verifiche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FD3666">
        <w:rPr>
          <w:rFonts w:ascii="Times New Roman" w:hAnsi="Times New Roman" w:cs="Times New Roman"/>
          <w:sz w:val="24"/>
          <w:szCs w:val="24"/>
        </w:rPr>
        <w:t>e ve</w:t>
      </w:r>
      <w:r>
        <w:rPr>
          <w:rFonts w:ascii="Times New Roman" w:hAnsi="Times New Roman" w:cs="Times New Roman"/>
          <w:sz w:val="24"/>
          <w:szCs w:val="24"/>
        </w:rPr>
        <w:t xml:space="preserve">rifiche </w:t>
      </w:r>
      <w:r w:rsidR="00885274">
        <w:rPr>
          <w:rFonts w:ascii="Times New Roman" w:hAnsi="Times New Roman" w:cs="Times New Roman"/>
          <w:sz w:val="24"/>
          <w:szCs w:val="24"/>
        </w:rPr>
        <w:t>consistono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FD3666">
        <w:rPr>
          <w:rFonts w:ascii="Times New Roman" w:hAnsi="Times New Roman" w:cs="Times New Roman"/>
          <w:sz w:val="24"/>
          <w:szCs w:val="24"/>
        </w:rPr>
        <w:t>interrogazioni, questionari e/o test, presentazione lavori di gruppo o percorsi individuali.</w:t>
      </w:r>
    </w:p>
    <w:p w:rsidR="00FD3666" w:rsidRDefault="00FD3666" w:rsidP="00FD3666">
      <w:pPr>
        <w:jc w:val="both"/>
        <w:rPr>
          <w:rFonts w:ascii="Times New Roman" w:hAnsi="Times New Roman" w:cs="Times New Roman"/>
          <w:sz w:val="24"/>
          <w:szCs w:val="24"/>
        </w:rPr>
      </w:pPr>
      <w:r w:rsidRPr="00FD3666">
        <w:rPr>
          <w:rFonts w:ascii="Times New Roman" w:hAnsi="Times New Roman" w:cs="Times New Roman"/>
          <w:b/>
          <w:sz w:val="24"/>
          <w:szCs w:val="24"/>
        </w:rPr>
        <w:t>Libri di testo:</w:t>
      </w:r>
      <w:r w:rsidRPr="00FD3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666">
        <w:rPr>
          <w:rFonts w:ascii="Times New Roman" w:hAnsi="Times New Roman" w:cs="Times New Roman"/>
          <w:sz w:val="24"/>
          <w:szCs w:val="24"/>
        </w:rPr>
        <w:t>C.Ramos</w:t>
      </w:r>
      <w:proofErr w:type="spellEnd"/>
      <w:r w:rsidRPr="00FD3666">
        <w:rPr>
          <w:rFonts w:ascii="Times New Roman" w:hAnsi="Times New Roman" w:cs="Times New Roman"/>
          <w:sz w:val="24"/>
          <w:szCs w:val="24"/>
        </w:rPr>
        <w:t xml:space="preserve">, M.J. Santos, M. Santos, </w:t>
      </w:r>
      <w:r w:rsidRPr="00FD3666">
        <w:rPr>
          <w:rFonts w:ascii="Times New Roman" w:hAnsi="Times New Roman" w:cs="Times New Roman"/>
          <w:i/>
          <w:sz w:val="24"/>
          <w:szCs w:val="24"/>
        </w:rPr>
        <w:t>#</w:t>
      </w:r>
      <w:proofErr w:type="spellStart"/>
      <w:r w:rsidRPr="00FD3666">
        <w:rPr>
          <w:rFonts w:ascii="Times New Roman" w:hAnsi="Times New Roman" w:cs="Times New Roman"/>
          <w:i/>
          <w:sz w:val="24"/>
          <w:szCs w:val="24"/>
        </w:rPr>
        <w:t>Español</w:t>
      </w:r>
      <w:proofErr w:type="spellEnd"/>
      <w:r w:rsidR="00563212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FD3666">
        <w:rPr>
          <w:rFonts w:ascii="Times New Roman" w:hAnsi="Times New Roman" w:cs="Times New Roman"/>
          <w:sz w:val="24"/>
          <w:szCs w:val="24"/>
        </w:rPr>
        <w:t xml:space="preserve">, De </w:t>
      </w:r>
      <w:r w:rsidR="006D38E0">
        <w:rPr>
          <w:rFonts w:ascii="Times New Roman" w:hAnsi="Times New Roman" w:cs="Times New Roman"/>
          <w:sz w:val="24"/>
          <w:szCs w:val="24"/>
        </w:rPr>
        <w:t xml:space="preserve">Agostini, Novara 2021; </w:t>
      </w:r>
      <w:proofErr w:type="spellStart"/>
      <w:r w:rsidR="006D38E0">
        <w:rPr>
          <w:rFonts w:ascii="Times New Roman" w:hAnsi="Times New Roman" w:cs="Times New Roman"/>
          <w:sz w:val="24"/>
          <w:szCs w:val="24"/>
        </w:rPr>
        <w:t>A.Romanan</w:t>
      </w:r>
      <w:bookmarkStart w:id="0" w:name="_GoBack"/>
      <w:bookmarkEnd w:id="0"/>
      <w:r w:rsidRPr="00FD3666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FD3666">
        <w:rPr>
          <w:rFonts w:ascii="Times New Roman" w:hAnsi="Times New Roman" w:cs="Times New Roman"/>
          <w:sz w:val="24"/>
          <w:szCs w:val="24"/>
        </w:rPr>
        <w:t xml:space="preserve"> Guerra, A. Moreno Aguilera, </w:t>
      </w:r>
      <w:proofErr w:type="spellStart"/>
      <w:r w:rsidRPr="00FD3666">
        <w:rPr>
          <w:rFonts w:ascii="Times New Roman" w:hAnsi="Times New Roman" w:cs="Times New Roman"/>
          <w:i/>
          <w:sz w:val="24"/>
          <w:szCs w:val="24"/>
        </w:rPr>
        <w:t>Gramática</w:t>
      </w:r>
      <w:proofErr w:type="spellEnd"/>
      <w:r w:rsidRPr="00FD36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3666">
        <w:rPr>
          <w:rFonts w:ascii="Times New Roman" w:hAnsi="Times New Roman" w:cs="Times New Roman"/>
          <w:i/>
          <w:sz w:val="24"/>
          <w:szCs w:val="24"/>
        </w:rPr>
        <w:t>activa</w:t>
      </w:r>
      <w:proofErr w:type="spellEnd"/>
      <w:r w:rsidRPr="00FD36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D3666">
        <w:rPr>
          <w:rFonts w:ascii="Times New Roman" w:hAnsi="Times New Roman" w:cs="Times New Roman"/>
          <w:sz w:val="24"/>
          <w:szCs w:val="24"/>
        </w:rPr>
        <w:t>Loescher editore, Novara 2020.</w:t>
      </w:r>
    </w:p>
    <w:p w:rsidR="00885274" w:rsidRDefault="00885274" w:rsidP="00FD3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5274" w:rsidRDefault="00885274" w:rsidP="00FD36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5274" w:rsidRDefault="00885274" w:rsidP="00FD3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5274" w:rsidRDefault="00885274" w:rsidP="00FD3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5274" w:rsidRDefault="00885274" w:rsidP="00FD3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5274" w:rsidRDefault="00885274" w:rsidP="00FD3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5274" w:rsidRPr="00FD3666" w:rsidRDefault="00885274" w:rsidP="00885274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274">
        <w:rPr>
          <w:rFonts w:ascii="Times New Roman" w:hAnsi="Times New Roman" w:cs="Times New Roman"/>
          <w:b/>
          <w:sz w:val="24"/>
          <w:szCs w:val="24"/>
        </w:rPr>
        <w:t>Docente:</w:t>
      </w:r>
      <w:r>
        <w:rPr>
          <w:rFonts w:ascii="Times New Roman" w:hAnsi="Times New Roman" w:cs="Times New Roman"/>
          <w:sz w:val="24"/>
          <w:szCs w:val="24"/>
        </w:rPr>
        <w:t xml:space="preserve"> prof.ssa Sara Piccinno</w:t>
      </w:r>
    </w:p>
    <w:p w:rsidR="00FD3666" w:rsidRPr="00FD3666" w:rsidRDefault="00FD3666" w:rsidP="00FD36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666" w:rsidRDefault="00FD3666"/>
    <w:sectPr w:rsidR="00FD36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6FF5"/>
    <w:multiLevelType w:val="hybridMultilevel"/>
    <w:tmpl w:val="B6AA4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67550"/>
    <w:multiLevelType w:val="hybridMultilevel"/>
    <w:tmpl w:val="C4F0A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66"/>
    <w:rsid w:val="000E1CF9"/>
    <w:rsid w:val="00563212"/>
    <w:rsid w:val="006D38E0"/>
    <w:rsid w:val="0083307C"/>
    <w:rsid w:val="00885274"/>
    <w:rsid w:val="00FD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3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3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2023-06-05T14:45:00Z</dcterms:created>
  <dcterms:modified xsi:type="dcterms:W3CDTF">2023-06-05T14:54:00Z</dcterms:modified>
</cp:coreProperties>
</file>