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4D02" w:rsidRPr="008A2B2C" w:rsidRDefault="00DA4D02">
      <w:pPr>
        <w:widowControl w:val="0"/>
        <w:pBdr>
          <w:top w:val="nil"/>
          <w:left w:val="nil"/>
          <w:bottom w:val="nil"/>
          <w:right w:val="nil"/>
          <w:between w:val="nil"/>
        </w:pBdr>
        <w:spacing w:after="0" w:line="240" w:lineRule="auto"/>
        <w:ind w:left="1134" w:right="1133"/>
        <w:jc w:val="center"/>
        <w:rPr>
          <w:rFonts w:ascii="Arial" w:eastAsia="Arial" w:hAnsi="Arial" w:cs="Arial"/>
          <w:color w:val="000000"/>
        </w:rPr>
      </w:pPr>
    </w:p>
    <w:p w:rsidR="00DA4D02" w:rsidRPr="008A2B2C" w:rsidRDefault="00DA4D02">
      <w:pPr>
        <w:widowControl w:val="0"/>
        <w:pBdr>
          <w:top w:val="nil"/>
          <w:left w:val="nil"/>
          <w:bottom w:val="nil"/>
          <w:right w:val="nil"/>
          <w:between w:val="nil"/>
        </w:pBdr>
        <w:spacing w:after="0" w:line="240" w:lineRule="auto"/>
        <w:ind w:left="1134" w:right="1133"/>
        <w:jc w:val="center"/>
        <w:rPr>
          <w:rFonts w:ascii="Arial" w:eastAsia="Arial" w:hAnsi="Arial" w:cs="Arial"/>
          <w:color w:val="000000"/>
        </w:rPr>
      </w:pPr>
    </w:p>
    <w:p w:rsidR="00DA4D02" w:rsidRPr="008A2B2C" w:rsidRDefault="00DA4D02">
      <w:pPr>
        <w:widowControl w:val="0"/>
        <w:pBdr>
          <w:top w:val="nil"/>
          <w:left w:val="nil"/>
          <w:bottom w:val="nil"/>
          <w:right w:val="nil"/>
          <w:between w:val="nil"/>
        </w:pBdr>
        <w:spacing w:after="0" w:line="240" w:lineRule="auto"/>
        <w:ind w:left="1134" w:right="1133"/>
        <w:jc w:val="center"/>
        <w:rPr>
          <w:rFonts w:ascii="Arial" w:eastAsia="Arial" w:hAnsi="Arial" w:cs="Arial"/>
          <w:color w:val="000000"/>
        </w:rPr>
      </w:pPr>
    </w:p>
    <w:p w:rsidR="00DA4D02" w:rsidRPr="008A2B2C" w:rsidRDefault="00DA4D02">
      <w:pPr>
        <w:widowControl w:val="0"/>
        <w:pBdr>
          <w:top w:val="nil"/>
          <w:left w:val="nil"/>
          <w:bottom w:val="nil"/>
          <w:right w:val="nil"/>
          <w:between w:val="nil"/>
        </w:pBdr>
        <w:spacing w:after="0" w:line="240" w:lineRule="auto"/>
        <w:ind w:left="1134" w:right="1133"/>
        <w:jc w:val="center"/>
        <w:rPr>
          <w:rFonts w:ascii="Arial" w:eastAsia="Arial" w:hAnsi="Arial" w:cs="Arial"/>
          <w:color w:val="000000"/>
        </w:rPr>
      </w:pPr>
    </w:p>
    <w:p w:rsidR="00DA4D02" w:rsidRPr="008A2B2C" w:rsidRDefault="00DA4D02">
      <w:pPr>
        <w:widowControl w:val="0"/>
        <w:pBdr>
          <w:top w:val="nil"/>
          <w:left w:val="nil"/>
          <w:bottom w:val="nil"/>
          <w:right w:val="nil"/>
          <w:between w:val="nil"/>
        </w:pBdr>
        <w:spacing w:after="0" w:line="240" w:lineRule="auto"/>
        <w:ind w:left="1134" w:right="1133"/>
        <w:jc w:val="center"/>
        <w:rPr>
          <w:rFonts w:ascii="Arial" w:eastAsia="Arial" w:hAnsi="Arial" w:cs="Arial"/>
          <w:color w:val="000000"/>
        </w:rPr>
      </w:pPr>
    </w:p>
    <w:p w:rsidR="00DA4D02" w:rsidRPr="008A2B2C" w:rsidRDefault="00DA4D02">
      <w:pPr>
        <w:widowControl w:val="0"/>
        <w:pBdr>
          <w:top w:val="nil"/>
          <w:left w:val="nil"/>
          <w:bottom w:val="nil"/>
          <w:right w:val="nil"/>
          <w:between w:val="nil"/>
        </w:pBdr>
        <w:spacing w:after="0" w:line="240" w:lineRule="auto"/>
        <w:rPr>
          <w:rFonts w:ascii="Arial" w:eastAsia="Arial" w:hAnsi="Arial" w:cs="Arial"/>
          <w:color w:val="000000"/>
        </w:rPr>
      </w:pPr>
    </w:p>
    <w:p w:rsidR="00DA4D02" w:rsidRPr="008A2B2C" w:rsidRDefault="008A2B2C">
      <w:pPr>
        <w:widowControl w:val="0"/>
        <w:pBdr>
          <w:top w:val="nil"/>
          <w:left w:val="nil"/>
          <w:bottom w:val="nil"/>
          <w:right w:val="nil"/>
          <w:between w:val="nil"/>
        </w:pBdr>
        <w:spacing w:after="0" w:line="240" w:lineRule="auto"/>
        <w:ind w:left="1134" w:right="1133"/>
        <w:jc w:val="center"/>
        <w:rPr>
          <w:rFonts w:ascii="Arial" w:eastAsia="Times New Roman" w:hAnsi="Arial" w:cs="Arial"/>
          <w:b/>
          <w:sz w:val="20"/>
          <w:szCs w:val="20"/>
        </w:rPr>
      </w:pPr>
      <w:r w:rsidRPr="008A2B2C">
        <w:rPr>
          <w:rFonts w:ascii="Arial" w:eastAsia="Times New Roman" w:hAnsi="Arial" w:cs="Arial"/>
          <w:b/>
          <w:sz w:val="20"/>
          <w:szCs w:val="20"/>
        </w:rPr>
        <w:t>Ministero dell’Istruzione, dell’Università e della Ricerca</w:t>
      </w:r>
    </w:p>
    <w:p w:rsidR="00DA4D02" w:rsidRPr="008A2B2C" w:rsidRDefault="008A2B2C">
      <w:pPr>
        <w:widowControl w:val="0"/>
        <w:pBdr>
          <w:top w:val="nil"/>
          <w:left w:val="nil"/>
          <w:bottom w:val="nil"/>
          <w:right w:val="nil"/>
          <w:between w:val="nil"/>
        </w:pBdr>
        <w:spacing w:after="0" w:line="240" w:lineRule="auto"/>
        <w:ind w:right="-1"/>
        <w:jc w:val="center"/>
        <w:rPr>
          <w:rFonts w:ascii="Arial" w:eastAsia="Times New Roman" w:hAnsi="Arial" w:cs="Arial"/>
          <w:b/>
          <w:sz w:val="20"/>
          <w:szCs w:val="20"/>
        </w:rPr>
      </w:pPr>
      <w:r w:rsidRPr="008A2B2C">
        <w:rPr>
          <w:rFonts w:ascii="Arial" w:eastAsia="Times New Roman" w:hAnsi="Arial" w:cs="Arial"/>
          <w:b/>
          <w:sz w:val="20"/>
          <w:szCs w:val="20"/>
        </w:rPr>
        <w:t>Ufficio Scolastico Regionale per il Lazio</w:t>
      </w:r>
    </w:p>
    <w:p w:rsidR="00DA4D02" w:rsidRPr="008A2B2C" w:rsidRDefault="008A2B2C">
      <w:pPr>
        <w:widowControl w:val="0"/>
        <w:pBdr>
          <w:top w:val="nil"/>
          <w:left w:val="nil"/>
          <w:bottom w:val="nil"/>
          <w:right w:val="nil"/>
          <w:between w:val="nil"/>
        </w:pBdr>
        <w:spacing w:after="0" w:line="240" w:lineRule="auto"/>
        <w:ind w:right="-1"/>
        <w:jc w:val="center"/>
        <w:rPr>
          <w:rFonts w:ascii="Arial" w:eastAsia="Times New Roman" w:hAnsi="Arial" w:cs="Arial"/>
          <w:b/>
          <w:sz w:val="20"/>
          <w:szCs w:val="20"/>
        </w:rPr>
      </w:pPr>
      <w:r w:rsidRPr="008A2B2C">
        <w:rPr>
          <w:rFonts w:ascii="Arial" w:eastAsia="Times New Roman" w:hAnsi="Arial" w:cs="Arial"/>
          <w:b/>
          <w:sz w:val="20"/>
          <w:szCs w:val="20"/>
        </w:rPr>
        <w:t>ISTITUTO ISTRUZIONE SUPERIORE</w:t>
      </w:r>
    </w:p>
    <w:p w:rsidR="00DA4D02" w:rsidRPr="008A2B2C" w:rsidRDefault="008A2B2C">
      <w:pPr>
        <w:widowControl w:val="0"/>
        <w:pBdr>
          <w:top w:val="nil"/>
          <w:left w:val="nil"/>
          <w:bottom w:val="nil"/>
          <w:right w:val="nil"/>
          <w:between w:val="nil"/>
        </w:pBdr>
        <w:spacing w:after="0" w:line="240" w:lineRule="auto"/>
        <w:ind w:right="-1"/>
        <w:jc w:val="center"/>
        <w:rPr>
          <w:rFonts w:ascii="Arial" w:eastAsia="Times New Roman" w:hAnsi="Arial" w:cs="Arial"/>
          <w:sz w:val="20"/>
          <w:szCs w:val="20"/>
        </w:rPr>
      </w:pPr>
      <w:r w:rsidRPr="008A2B2C">
        <w:rPr>
          <w:rFonts w:ascii="Arial" w:eastAsia="Times New Roman" w:hAnsi="Arial" w:cs="Arial"/>
          <w:sz w:val="20"/>
          <w:szCs w:val="20"/>
        </w:rPr>
        <w:t>Via dell’Immacolata, 47 - 00053 Civitavecchia (RM)</w:t>
      </w:r>
    </w:p>
    <w:p w:rsidR="00DA4D02" w:rsidRPr="008A2B2C" w:rsidRDefault="00DA4D02">
      <w:pPr>
        <w:widowControl w:val="0"/>
        <w:pBdr>
          <w:top w:val="nil"/>
          <w:left w:val="nil"/>
          <w:bottom w:val="nil"/>
          <w:right w:val="nil"/>
          <w:between w:val="nil"/>
        </w:pBdr>
        <w:spacing w:after="0" w:line="240" w:lineRule="auto"/>
        <w:ind w:right="-1"/>
        <w:jc w:val="center"/>
        <w:rPr>
          <w:rFonts w:ascii="Arial" w:eastAsia="Times New Roman" w:hAnsi="Arial" w:cs="Arial"/>
          <w:sz w:val="20"/>
          <w:szCs w:val="20"/>
        </w:rPr>
      </w:pPr>
    </w:p>
    <w:p w:rsidR="00DA4D02" w:rsidRPr="008A2B2C" w:rsidRDefault="008A2B2C">
      <w:pPr>
        <w:widowControl w:val="0"/>
        <w:pBdr>
          <w:top w:val="nil"/>
          <w:left w:val="nil"/>
          <w:bottom w:val="nil"/>
          <w:right w:val="nil"/>
          <w:between w:val="nil"/>
        </w:pBdr>
        <w:tabs>
          <w:tab w:val="left" w:pos="0"/>
        </w:tabs>
        <w:spacing w:after="0" w:line="240" w:lineRule="auto"/>
        <w:ind w:left="-113"/>
        <w:jc w:val="center"/>
        <w:rPr>
          <w:rFonts w:ascii="Arial" w:eastAsia="Times New Roman" w:hAnsi="Arial" w:cs="Arial"/>
          <w:b/>
          <w:sz w:val="20"/>
          <w:szCs w:val="20"/>
        </w:rPr>
      </w:pPr>
      <w:r w:rsidRPr="008A2B2C">
        <w:rPr>
          <w:rFonts w:ascii="Arial" w:eastAsia="Times New Roman" w:hAnsi="Arial" w:cs="Arial"/>
          <w:b/>
          <w:sz w:val="20"/>
          <w:szCs w:val="20"/>
        </w:rPr>
        <w:t>PIANO DI LAVORO del DOCENTE</w:t>
      </w:r>
    </w:p>
    <w:p w:rsidR="00DA4D02" w:rsidRPr="008A2B2C" w:rsidRDefault="00DA4D02">
      <w:pPr>
        <w:widowControl w:val="0"/>
        <w:pBdr>
          <w:top w:val="nil"/>
          <w:left w:val="nil"/>
          <w:bottom w:val="nil"/>
          <w:right w:val="nil"/>
          <w:between w:val="nil"/>
        </w:pBdr>
        <w:spacing w:after="0" w:line="240" w:lineRule="auto"/>
        <w:rPr>
          <w:rFonts w:ascii="Arial" w:eastAsia="Times New Roman" w:hAnsi="Arial" w:cs="Arial"/>
          <w:b/>
          <w:sz w:val="20"/>
          <w:szCs w:val="20"/>
        </w:rPr>
      </w:pPr>
    </w:p>
    <w:p w:rsidR="00DA4D02" w:rsidRPr="008A2B2C" w:rsidRDefault="00DA4D02">
      <w:pPr>
        <w:widowControl w:val="0"/>
        <w:pBdr>
          <w:top w:val="nil"/>
          <w:left w:val="nil"/>
          <w:bottom w:val="nil"/>
          <w:right w:val="nil"/>
          <w:between w:val="nil"/>
        </w:pBdr>
        <w:spacing w:after="0" w:line="240" w:lineRule="auto"/>
        <w:rPr>
          <w:rFonts w:ascii="Arial" w:eastAsia="Times New Roman" w:hAnsi="Arial" w:cs="Arial"/>
          <w:b/>
          <w:sz w:val="20"/>
          <w:szCs w:val="20"/>
        </w:rPr>
      </w:pPr>
    </w:p>
    <w:tbl>
      <w:tblPr>
        <w:tblStyle w:val="a"/>
        <w:tblW w:w="10107"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62"/>
        <w:gridCol w:w="5045"/>
      </w:tblGrid>
      <w:tr w:rsidR="00DA4D02" w:rsidRPr="008A2B2C" w:rsidTr="002417F1">
        <w:tc>
          <w:tcPr>
            <w:tcW w:w="5062" w:type="dxa"/>
            <w:shd w:val="clear" w:color="auto" w:fill="auto"/>
            <w:tcMar>
              <w:top w:w="0" w:type="dxa"/>
              <w:left w:w="10" w:type="dxa"/>
              <w:bottom w:w="0" w:type="dxa"/>
              <w:right w:w="10" w:type="dxa"/>
            </w:tcMar>
          </w:tcPr>
          <w:p w:rsidR="00DA4D02" w:rsidRPr="008A2B2C" w:rsidRDefault="002417F1">
            <w:pPr>
              <w:widowControl w:val="0"/>
              <w:pBdr>
                <w:top w:val="nil"/>
                <w:left w:val="nil"/>
                <w:bottom w:val="nil"/>
                <w:right w:val="nil"/>
                <w:between w:val="nil"/>
              </w:pBdr>
              <w:tabs>
                <w:tab w:val="left" w:pos="204"/>
              </w:tabs>
              <w:spacing w:after="0" w:line="240" w:lineRule="auto"/>
              <w:jc w:val="center"/>
              <w:rPr>
                <w:rFonts w:ascii="Arial" w:eastAsia="Times New Roman" w:hAnsi="Arial" w:cs="Arial"/>
                <w:color w:val="7F7F7F"/>
                <w:sz w:val="20"/>
                <w:szCs w:val="20"/>
              </w:rPr>
            </w:pPr>
            <w:r w:rsidRPr="008A2B2C">
              <w:rPr>
                <w:rFonts w:ascii="Arial" w:eastAsia="Times New Roman" w:hAnsi="Arial" w:cs="Arial"/>
                <w:color w:val="7F7F7F"/>
                <w:sz w:val="20"/>
                <w:szCs w:val="20"/>
              </w:rPr>
              <w:t>ANNO SCOLASTICO</w:t>
            </w:r>
            <w:r w:rsidR="008A2B2C" w:rsidRPr="008A2B2C">
              <w:rPr>
                <w:rFonts w:ascii="Arial" w:eastAsia="Times New Roman" w:hAnsi="Arial" w:cs="Arial"/>
                <w:color w:val="7F7F7F"/>
                <w:sz w:val="20"/>
                <w:szCs w:val="20"/>
              </w:rPr>
              <w:t xml:space="preserve"> 2022-23</w:t>
            </w:r>
          </w:p>
        </w:tc>
        <w:tc>
          <w:tcPr>
            <w:tcW w:w="5045" w:type="dxa"/>
            <w:shd w:val="clear" w:color="auto" w:fill="auto"/>
            <w:tcMar>
              <w:top w:w="0" w:type="dxa"/>
              <w:left w:w="10" w:type="dxa"/>
              <w:bottom w:w="0" w:type="dxa"/>
              <w:right w:w="10" w:type="dxa"/>
            </w:tcMar>
          </w:tcPr>
          <w:p w:rsidR="00DA4D02" w:rsidRPr="008A2B2C" w:rsidRDefault="002417F1" w:rsidP="008F3B68">
            <w:pPr>
              <w:widowControl w:val="0"/>
              <w:pBdr>
                <w:top w:val="nil"/>
                <w:left w:val="nil"/>
                <w:bottom w:val="nil"/>
                <w:right w:val="nil"/>
                <w:between w:val="nil"/>
              </w:pBdr>
              <w:tabs>
                <w:tab w:val="left" w:pos="204"/>
              </w:tabs>
              <w:spacing w:after="0" w:line="240" w:lineRule="auto"/>
              <w:jc w:val="center"/>
              <w:rPr>
                <w:rFonts w:ascii="Arial" w:eastAsia="Times New Roman" w:hAnsi="Arial" w:cs="Arial"/>
                <w:color w:val="7F7F7F"/>
                <w:sz w:val="20"/>
                <w:szCs w:val="20"/>
              </w:rPr>
            </w:pPr>
            <w:r w:rsidRPr="008A2B2C">
              <w:rPr>
                <w:rFonts w:ascii="Arial" w:eastAsia="Times New Roman" w:hAnsi="Arial" w:cs="Arial"/>
                <w:color w:val="7F7F7F"/>
                <w:sz w:val="20"/>
                <w:szCs w:val="20"/>
              </w:rPr>
              <w:t>4°</w:t>
            </w:r>
            <w:r w:rsidR="008F3B68">
              <w:rPr>
                <w:rFonts w:ascii="Arial" w:eastAsia="Times New Roman" w:hAnsi="Arial" w:cs="Arial"/>
                <w:color w:val="7F7F7F"/>
                <w:sz w:val="20"/>
                <w:szCs w:val="20"/>
              </w:rPr>
              <w:t>B</w:t>
            </w:r>
            <w:bookmarkStart w:id="0" w:name="_GoBack"/>
            <w:bookmarkEnd w:id="0"/>
            <w:r w:rsidRPr="008A2B2C">
              <w:rPr>
                <w:rFonts w:ascii="Arial" w:eastAsia="Times New Roman" w:hAnsi="Arial" w:cs="Arial"/>
                <w:color w:val="7F7F7F"/>
                <w:sz w:val="20"/>
                <w:szCs w:val="20"/>
              </w:rPr>
              <w:t xml:space="preserve"> ARTISTICO</w:t>
            </w:r>
          </w:p>
        </w:tc>
      </w:tr>
    </w:tbl>
    <w:p w:rsidR="00DA4D02" w:rsidRPr="008A2B2C" w:rsidRDefault="00DA4D02">
      <w:pPr>
        <w:widowControl w:val="0"/>
        <w:pBdr>
          <w:top w:val="nil"/>
          <w:left w:val="nil"/>
          <w:bottom w:val="nil"/>
          <w:right w:val="nil"/>
          <w:between w:val="nil"/>
        </w:pBdr>
        <w:tabs>
          <w:tab w:val="left" w:pos="204"/>
        </w:tabs>
        <w:spacing w:after="0" w:line="240" w:lineRule="auto"/>
        <w:jc w:val="center"/>
        <w:rPr>
          <w:rFonts w:ascii="Arial" w:eastAsia="Times New Roman" w:hAnsi="Arial" w:cs="Arial"/>
          <w:color w:val="7F7F7F"/>
          <w:sz w:val="20"/>
          <w:szCs w:val="20"/>
        </w:rPr>
      </w:pPr>
    </w:p>
    <w:tbl>
      <w:tblPr>
        <w:tblStyle w:val="a0"/>
        <w:tblW w:w="10135"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62"/>
        <w:gridCol w:w="5073"/>
      </w:tblGrid>
      <w:tr w:rsidR="00DA4D02" w:rsidRPr="008A2B2C" w:rsidTr="002417F1">
        <w:tc>
          <w:tcPr>
            <w:tcW w:w="5062" w:type="dxa"/>
            <w:shd w:val="clear" w:color="auto" w:fill="auto"/>
            <w:tcMar>
              <w:top w:w="0" w:type="dxa"/>
              <w:left w:w="10" w:type="dxa"/>
              <w:bottom w:w="0" w:type="dxa"/>
              <w:right w:w="10" w:type="dxa"/>
            </w:tcMar>
          </w:tcPr>
          <w:p w:rsidR="00DA4D02" w:rsidRPr="008A2B2C" w:rsidRDefault="008A2B2C">
            <w:pPr>
              <w:widowControl w:val="0"/>
              <w:pBdr>
                <w:top w:val="nil"/>
                <w:left w:val="nil"/>
                <w:bottom w:val="nil"/>
                <w:right w:val="nil"/>
                <w:between w:val="nil"/>
              </w:pBdr>
              <w:spacing w:after="0" w:line="240" w:lineRule="auto"/>
              <w:jc w:val="center"/>
              <w:rPr>
                <w:rFonts w:ascii="Arial" w:eastAsia="Times New Roman" w:hAnsi="Arial" w:cs="Arial"/>
                <w:sz w:val="20"/>
                <w:szCs w:val="20"/>
              </w:rPr>
            </w:pPr>
            <w:r w:rsidRPr="008A2B2C">
              <w:rPr>
                <w:rFonts w:ascii="Arial" w:eastAsia="Times New Roman" w:hAnsi="Arial" w:cs="Arial"/>
                <w:sz w:val="20"/>
                <w:szCs w:val="20"/>
              </w:rPr>
              <w:t>DOCENTE PROF.</w:t>
            </w:r>
          </w:p>
        </w:tc>
        <w:tc>
          <w:tcPr>
            <w:tcW w:w="5073" w:type="dxa"/>
            <w:shd w:val="clear" w:color="auto" w:fill="auto"/>
            <w:tcMar>
              <w:top w:w="0" w:type="dxa"/>
              <w:left w:w="10" w:type="dxa"/>
              <w:bottom w:w="0" w:type="dxa"/>
              <w:right w:w="10" w:type="dxa"/>
            </w:tcMar>
          </w:tcPr>
          <w:p w:rsidR="00DA4D02" w:rsidRPr="008A2B2C" w:rsidRDefault="008A2B2C">
            <w:pPr>
              <w:widowControl w:val="0"/>
              <w:pBdr>
                <w:top w:val="nil"/>
                <w:left w:val="nil"/>
                <w:bottom w:val="nil"/>
                <w:right w:val="nil"/>
                <w:between w:val="nil"/>
              </w:pBdr>
              <w:spacing w:after="0" w:line="240" w:lineRule="auto"/>
              <w:jc w:val="center"/>
              <w:rPr>
                <w:rFonts w:ascii="Arial" w:eastAsia="Times New Roman" w:hAnsi="Arial" w:cs="Arial"/>
                <w:sz w:val="20"/>
                <w:szCs w:val="20"/>
              </w:rPr>
            </w:pPr>
            <w:r w:rsidRPr="008A2B2C">
              <w:rPr>
                <w:rFonts w:ascii="Arial" w:eastAsia="Times New Roman" w:hAnsi="Arial" w:cs="Arial"/>
                <w:sz w:val="20"/>
                <w:szCs w:val="20"/>
              </w:rPr>
              <w:t>MATERIA</w:t>
            </w:r>
          </w:p>
        </w:tc>
      </w:tr>
      <w:tr w:rsidR="00DA4D02" w:rsidRPr="008A2B2C" w:rsidTr="002417F1">
        <w:tc>
          <w:tcPr>
            <w:tcW w:w="5062" w:type="dxa"/>
            <w:shd w:val="clear" w:color="auto" w:fill="C0C0C0"/>
            <w:tcMar>
              <w:top w:w="0" w:type="dxa"/>
              <w:left w:w="10" w:type="dxa"/>
              <w:bottom w:w="0" w:type="dxa"/>
              <w:right w:w="10" w:type="dxa"/>
            </w:tcMar>
            <w:vAlign w:val="center"/>
          </w:tcPr>
          <w:p w:rsidR="00DA4D02" w:rsidRPr="008A2B2C" w:rsidRDefault="008A2B2C" w:rsidP="002417F1">
            <w:pPr>
              <w:widowControl w:val="0"/>
              <w:pBdr>
                <w:top w:val="nil"/>
                <w:left w:val="nil"/>
                <w:bottom w:val="nil"/>
                <w:right w:val="nil"/>
                <w:between w:val="nil"/>
              </w:pBdr>
              <w:spacing w:after="0" w:line="240" w:lineRule="auto"/>
              <w:jc w:val="center"/>
              <w:rPr>
                <w:rFonts w:ascii="Arial" w:eastAsia="Times New Roman" w:hAnsi="Arial" w:cs="Arial"/>
                <w:b/>
                <w:color w:val="00007F"/>
                <w:sz w:val="20"/>
                <w:szCs w:val="20"/>
              </w:rPr>
            </w:pPr>
            <w:r w:rsidRPr="008A2B2C">
              <w:rPr>
                <w:rFonts w:ascii="Arial" w:eastAsia="Times New Roman" w:hAnsi="Arial" w:cs="Arial"/>
                <w:b/>
                <w:color w:val="00007F"/>
                <w:sz w:val="20"/>
                <w:szCs w:val="20"/>
              </w:rPr>
              <w:t xml:space="preserve"> </w:t>
            </w:r>
            <w:r w:rsidR="002417F1" w:rsidRPr="008A2B2C">
              <w:rPr>
                <w:rFonts w:ascii="Arial" w:eastAsia="Times New Roman" w:hAnsi="Arial" w:cs="Arial"/>
                <w:b/>
                <w:color w:val="00007F"/>
                <w:sz w:val="20"/>
                <w:szCs w:val="20"/>
              </w:rPr>
              <w:t>STEFANO PAPARI</w:t>
            </w:r>
          </w:p>
        </w:tc>
        <w:tc>
          <w:tcPr>
            <w:tcW w:w="5073" w:type="dxa"/>
            <w:shd w:val="clear" w:color="auto" w:fill="C0C0C0"/>
            <w:tcMar>
              <w:top w:w="0" w:type="dxa"/>
              <w:left w:w="10" w:type="dxa"/>
              <w:bottom w:w="0" w:type="dxa"/>
              <w:right w:w="10" w:type="dxa"/>
            </w:tcMar>
            <w:vAlign w:val="center"/>
          </w:tcPr>
          <w:p w:rsidR="00DA4D02" w:rsidRPr="008A2B2C" w:rsidRDefault="008A2B2C">
            <w:pPr>
              <w:widowControl w:val="0"/>
              <w:pBdr>
                <w:top w:val="nil"/>
                <w:left w:val="nil"/>
                <w:bottom w:val="nil"/>
                <w:right w:val="nil"/>
                <w:between w:val="nil"/>
              </w:pBdr>
              <w:spacing w:after="0" w:line="240" w:lineRule="auto"/>
              <w:jc w:val="center"/>
              <w:rPr>
                <w:rFonts w:ascii="Arial" w:eastAsia="Times New Roman" w:hAnsi="Arial" w:cs="Arial"/>
                <w:b/>
                <w:color w:val="00007F"/>
                <w:sz w:val="20"/>
                <w:szCs w:val="20"/>
              </w:rPr>
            </w:pPr>
            <w:r w:rsidRPr="008A2B2C">
              <w:rPr>
                <w:rFonts w:ascii="Arial" w:eastAsia="Times New Roman" w:hAnsi="Arial" w:cs="Arial"/>
                <w:b/>
                <w:color w:val="00007F"/>
                <w:sz w:val="20"/>
                <w:szCs w:val="20"/>
              </w:rPr>
              <w:t>SCIENZE MOTORIE E SPORTIVE</w:t>
            </w:r>
          </w:p>
        </w:tc>
      </w:tr>
    </w:tbl>
    <w:p w:rsidR="00DA4D02" w:rsidRPr="008A2B2C" w:rsidRDefault="00DA4D02">
      <w:pPr>
        <w:widowControl w:val="0"/>
        <w:pBdr>
          <w:top w:val="nil"/>
          <w:left w:val="nil"/>
          <w:bottom w:val="nil"/>
          <w:right w:val="nil"/>
          <w:between w:val="nil"/>
        </w:pBdr>
        <w:tabs>
          <w:tab w:val="left" w:pos="0"/>
        </w:tabs>
        <w:spacing w:after="0" w:line="240" w:lineRule="auto"/>
        <w:jc w:val="both"/>
        <w:rPr>
          <w:rFonts w:ascii="Arial" w:eastAsia="Times New Roman" w:hAnsi="Arial" w:cs="Arial"/>
          <w:b/>
          <w:color w:val="00007F"/>
          <w:sz w:val="20"/>
          <w:szCs w:val="20"/>
        </w:rPr>
      </w:pPr>
    </w:p>
    <w:p w:rsidR="00DA4D02" w:rsidRPr="008A2B2C" w:rsidRDefault="00DA4D02">
      <w:pPr>
        <w:widowControl w:val="0"/>
        <w:pBdr>
          <w:top w:val="nil"/>
          <w:left w:val="nil"/>
          <w:bottom w:val="nil"/>
          <w:right w:val="nil"/>
          <w:between w:val="nil"/>
        </w:pBdr>
        <w:tabs>
          <w:tab w:val="left" w:pos="0"/>
        </w:tabs>
        <w:spacing w:after="0" w:line="240" w:lineRule="auto"/>
        <w:jc w:val="both"/>
        <w:rPr>
          <w:rFonts w:ascii="Arial" w:eastAsia="Times New Roman" w:hAnsi="Arial" w:cs="Arial"/>
          <w:b/>
          <w:color w:val="00007F"/>
          <w:sz w:val="20"/>
          <w:szCs w:val="20"/>
        </w:rPr>
      </w:pPr>
    </w:p>
    <w:p w:rsidR="00DA4D02" w:rsidRPr="008A2B2C" w:rsidRDefault="00DA4D02">
      <w:pPr>
        <w:widowControl w:val="0"/>
        <w:pBdr>
          <w:top w:val="nil"/>
          <w:left w:val="nil"/>
          <w:bottom w:val="nil"/>
          <w:right w:val="nil"/>
          <w:between w:val="nil"/>
        </w:pBdr>
        <w:tabs>
          <w:tab w:val="left" w:pos="0"/>
        </w:tabs>
        <w:spacing w:after="0" w:line="240" w:lineRule="auto"/>
        <w:jc w:val="both"/>
        <w:rPr>
          <w:rFonts w:ascii="Arial" w:eastAsia="Times New Roman" w:hAnsi="Arial" w:cs="Arial"/>
          <w:b/>
          <w:color w:val="00007F"/>
          <w:sz w:val="20"/>
          <w:szCs w:val="20"/>
        </w:rPr>
      </w:pPr>
    </w:p>
    <w:p w:rsidR="00DA4D02" w:rsidRPr="008A2B2C" w:rsidRDefault="008A2B2C">
      <w:pPr>
        <w:widowControl w:val="0"/>
        <w:pBdr>
          <w:top w:val="nil"/>
          <w:left w:val="nil"/>
          <w:bottom w:val="nil"/>
          <w:right w:val="nil"/>
          <w:between w:val="nil"/>
        </w:pBdr>
        <w:tabs>
          <w:tab w:val="left" w:pos="0"/>
        </w:tabs>
        <w:spacing w:after="0" w:line="240" w:lineRule="auto"/>
        <w:jc w:val="both"/>
        <w:rPr>
          <w:rFonts w:ascii="Arial" w:eastAsia="Times New Roman" w:hAnsi="Arial" w:cs="Arial"/>
          <w:b/>
          <w:i/>
          <w:color w:val="00007F"/>
          <w:sz w:val="20"/>
          <w:szCs w:val="20"/>
        </w:rPr>
      </w:pPr>
      <w:r w:rsidRPr="008A2B2C">
        <w:rPr>
          <w:rFonts w:ascii="Arial" w:eastAsia="Times New Roman" w:hAnsi="Arial" w:cs="Arial"/>
          <w:b/>
          <w:i/>
          <w:color w:val="00007F"/>
          <w:sz w:val="20"/>
          <w:szCs w:val="20"/>
        </w:rPr>
        <w:t>– DEFINIZIONE DEGLI OBIETTIVI</w:t>
      </w:r>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b/>
          <w:sz w:val="20"/>
          <w:szCs w:val="20"/>
        </w:rPr>
      </w:pPr>
      <w:r w:rsidRPr="008A2B2C">
        <w:rPr>
          <w:rFonts w:ascii="Arial" w:eastAsia="Times New Roman" w:hAnsi="Arial" w:cs="Arial"/>
          <w:b/>
          <w:sz w:val="20"/>
          <w:szCs w:val="20"/>
        </w:rPr>
        <w:t>Obiettivi di apprendimento:</w:t>
      </w:r>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t>1. Conoscere le abilità motorie di base.</w:t>
      </w:r>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i/>
          <w:sz w:val="20"/>
          <w:szCs w:val="20"/>
        </w:rPr>
      </w:pPr>
      <w:r>
        <w:rPr>
          <w:rFonts w:ascii="Arial" w:eastAsia="Times New Roman" w:hAnsi="Arial" w:cs="Arial"/>
          <w:sz w:val="20"/>
          <w:szCs w:val="20"/>
        </w:rPr>
        <w:t xml:space="preserve"> </w:t>
      </w:r>
      <w:r w:rsidRPr="008A2B2C">
        <w:rPr>
          <w:rFonts w:ascii="Arial" w:eastAsia="Times New Roman" w:hAnsi="Arial" w:cs="Arial"/>
          <w:i/>
          <w:sz w:val="20"/>
          <w:szCs w:val="20"/>
        </w:rPr>
        <w:t>Applicare le abilità motorie di base (correre, lanciare, arrampicarsi</w:t>
      </w:r>
      <w:proofErr w:type="gramStart"/>
      <w:r w:rsidRPr="008A2B2C">
        <w:rPr>
          <w:rFonts w:ascii="Arial" w:eastAsia="Times New Roman" w:hAnsi="Arial" w:cs="Arial"/>
          <w:i/>
          <w:sz w:val="20"/>
          <w:szCs w:val="20"/>
        </w:rPr>
        <w:t>,</w:t>
      </w:r>
      <w:proofErr w:type="gramEnd"/>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i/>
          <w:sz w:val="20"/>
          <w:szCs w:val="20"/>
        </w:rPr>
      </w:pPr>
      <w:r>
        <w:rPr>
          <w:rFonts w:ascii="Arial" w:eastAsia="Times New Roman" w:hAnsi="Arial" w:cs="Arial"/>
          <w:i/>
          <w:sz w:val="20"/>
          <w:szCs w:val="20"/>
        </w:rPr>
        <w:t xml:space="preserve"> </w:t>
      </w:r>
      <w:proofErr w:type="gramStart"/>
      <w:r w:rsidRPr="008A2B2C">
        <w:rPr>
          <w:rFonts w:ascii="Arial" w:eastAsia="Times New Roman" w:hAnsi="Arial" w:cs="Arial"/>
          <w:i/>
          <w:sz w:val="20"/>
          <w:szCs w:val="20"/>
        </w:rPr>
        <w:t>capovolgersi</w:t>
      </w:r>
      <w:proofErr w:type="gramEnd"/>
      <w:r w:rsidRPr="008A2B2C">
        <w:rPr>
          <w:rFonts w:ascii="Arial" w:eastAsia="Times New Roman" w:hAnsi="Arial" w:cs="Arial"/>
          <w:i/>
          <w:sz w:val="20"/>
          <w:szCs w:val="20"/>
        </w:rPr>
        <w:t>, saltare) alle situazioni</w:t>
      </w:r>
      <w:r>
        <w:rPr>
          <w:rFonts w:ascii="Arial" w:eastAsia="Times New Roman" w:hAnsi="Arial" w:cs="Arial"/>
          <w:i/>
          <w:sz w:val="20"/>
          <w:szCs w:val="20"/>
        </w:rPr>
        <w:t xml:space="preserve"> </w:t>
      </w:r>
      <w:r w:rsidRPr="008A2B2C">
        <w:rPr>
          <w:rFonts w:ascii="Arial" w:eastAsia="Times New Roman" w:hAnsi="Arial" w:cs="Arial"/>
          <w:i/>
          <w:sz w:val="20"/>
          <w:szCs w:val="20"/>
        </w:rPr>
        <w:t xml:space="preserve">motorie che lo richiedono. </w:t>
      </w:r>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t xml:space="preserve">2. Conoscere le principali esercitazioni che migliorano le qualità fisiche. </w:t>
      </w:r>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i/>
          <w:sz w:val="20"/>
          <w:szCs w:val="20"/>
        </w:rPr>
      </w:pPr>
      <w:r>
        <w:rPr>
          <w:rFonts w:ascii="Arial" w:eastAsia="Times New Roman" w:hAnsi="Arial" w:cs="Arial"/>
          <w:sz w:val="20"/>
          <w:szCs w:val="20"/>
        </w:rPr>
        <w:t xml:space="preserve"> </w:t>
      </w:r>
      <w:r w:rsidRPr="008A2B2C">
        <w:rPr>
          <w:rFonts w:ascii="Arial" w:eastAsia="Times New Roman" w:hAnsi="Arial" w:cs="Arial"/>
          <w:i/>
          <w:sz w:val="20"/>
          <w:szCs w:val="20"/>
        </w:rPr>
        <w:t xml:space="preserve">Eseguire le esercitazioni che permettono di migliorare le principali qualità fisiche </w:t>
      </w:r>
      <w:proofErr w:type="gramStart"/>
      <w:r w:rsidRPr="008A2B2C">
        <w:rPr>
          <w:rFonts w:ascii="Arial" w:eastAsia="Times New Roman" w:hAnsi="Arial" w:cs="Arial"/>
          <w:i/>
          <w:sz w:val="20"/>
          <w:szCs w:val="20"/>
        </w:rPr>
        <w:t>e</w:t>
      </w:r>
      <w:proofErr w:type="gramEnd"/>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i/>
          <w:sz w:val="20"/>
          <w:szCs w:val="20"/>
        </w:rPr>
      </w:pPr>
      <w:r>
        <w:rPr>
          <w:rFonts w:ascii="Arial" w:eastAsia="Times New Roman" w:hAnsi="Arial" w:cs="Arial"/>
          <w:i/>
          <w:sz w:val="20"/>
          <w:szCs w:val="20"/>
        </w:rPr>
        <w:t xml:space="preserve"> </w:t>
      </w:r>
      <w:proofErr w:type="gramStart"/>
      <w:r w:rsidRPr="008A2B2C">
        <w:rPr>
          <w:rFonts w:ascii="Arial" w:eastAsia="Times New Roman" w:hAnsi="Arial" w:cs="Arial"/>
          <w:i/>
          <w:sz w:val="20"/>
          <w:szCs w:val="20"/>
        </w:rPr>
        <w:t>neuromuscolari</w:t>
      </w:r>
      <w:proofErr w:type="gramEnd"/>
      <w:r w:rsidRPr="008A2B2C">
        <w:rPr>
          <w:rFonts w:ascii="Arial" w:eastAsia="Times New Roman" w:hAnsi="Arial" w:cs="Arial"/>
          <w:i/>
          <w:sz w:val="20"/>
          <w:szCs w:val="20"/>
        </w:rPr>
        <w:t xml:space="preserve"> (forza, velocità, resistenza, mobilità articolare,</w:t>
      </w:r>
      <w:r>
        <w:rPr>
          <w:rFonts w:ascii="Arial" w:eastAsia="Times New Roman" w:hAnsi="Arial" w:cs="Arial"/>
          <w:i/>
          <w:sz w:val="20"/>
          <w:szCs w:val="20"/>
        </w:rPr>
        <w:t xml:space="preserve"> </w:t>
      </w:r>
      <w:r w:rsidRPr="008A2B2C">
        <w:rPr>
          <w:rFonts w:ascii="Arial" w:eastAsia="Times New Roman" w:hAnsi="Arial" w:cs="Arial"/>
          <w:i/>
          <w:sz w:val="20"/>
          <w:szCs w:val="20"/>
        </w:rPr>
        <w:t>coordinazione).</w:t>
      </w:r>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t>3. Conoscere i fondamentali e le regole di alcuni giochi di squadra.</w:t>
      </w:r>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i/>
          <w:sz w:val="20"/>
          <w:szCs w:val="20"/>
        </w:rPr>
      </w:pPr>
      <w:r>
        <w:rPr>
          <w:rFonts w:ascii="Arial" w:eastAsia="Times New Roman" w:hAnsi="Arial" w:cs="Arial"/>
          <w:sz w:val="20"/>
          <w:szCs w:val="20"/>
        </w:rPr>
        <w:t xml:space="preserve"> </w:t>
      </w:r>
      <w:r w:rsidRPr="008A2B2C">
        <w:rPr>
          <w:rFonts w:ascii="Arial" w:eastAsia="Times New Roman" w:hAnsi="Arial" w:cs="Arial"/>
          <w:i/>
          <w:sz w:val="20"/>
          <w:szCs w:val="20"/>
        </w:rPr>
        <w:t xml:space="preserve">Eseguire in modo adeguato i fondamentali individuali e collettivi di almeno </w:t>
      </w:r>
      <w:proofErr w:type="gramStart"/>
      <w:r w:rsidRPr="008A2B2C">
        <w:rPr>
          <w:rFonts w:ascii="Arial" w:eastAsia="Times New Roman" w:hAnsi="Arial" w:cs="Arial"/>
          <w:i/>
          <w:sz w:val="20"/>
          <w:szCs w:val="20"/>
        </w:rPr>
        <w:t>due</w:t>
      </w:r>
      <w:proofErr w:type="gramEnd"/>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i/>
          <w:sz w:val="20"/>
          <w:szCs w:val="20"/>
        </w:rPr>
      </w:pPr>
      <w:r>
        <w:rPr>
          <w:rFonts w:ascii="Arial" w:eastAsia="Times New Roman" w:hAnsi="Arial" w:cs="Arial"/>
          <w:i/>
          <w:sz w:val="20"/>
          <w:szCs w:val="20"/>
        </w:rPr>
        <w:t xml:space="preserve"> </w:t>
      </w:r>
      <w:r w:rsidRPr="008A2B2C">
        <w:rPr>
          <w:rFonts w:ascii="Arial" w:eastAsia="Times New Roman" w:hAnsi="Arial" w:cs="Arial"/>
          <w:i/>
          <w:sz w:val="20"/>
          <w:szCs w:val="20"/>
        </w:rPr>
        <w:t>giochi</w:t>
      </w:r>
      <w:r>
        <w:rPr>
          <w:rFonts w:ascii="Arial" w:eastAsia="Times New Roman" w:hAnsi="Arial" w:cs="Arial"/>
          <w:i/>
          <w:sz w:val="20"/>
          <w:szCs w:val="20"/>
        </w:rPr>
        <w:t xml:space="preserve"> </w:t>
      </w:r>
      <w:r w:rsidRPr="008A2B2C">
        <w:rPr>
          <w:rFonts w:ascii="Arial" w:eastAsia="Times New Roman" w:hAnsi="Arial" w:cs="Arial"/>
          <w:i/>
          <w:sz w:val="20"/>
          <w:szCs w:val="20"/>
        </w:rPr>
        <w:t>di</w:t>
      </w:r>
      <w:r>
        <w:rPr>
          <w:rFonts w:ascii="Arial" w:eastAsia="Times New Roman" w:hAnsi="Arial" w:cs="Arial"/>
          <w:i/>
          <w:sz w:val="20"/>
          <w:szCs w:val="20"/>
        </w:rPr>
        <w:t xml:space="preserve"> </w:t>
      </w:r>
      <w:r w:rsidRPr="008A2B2C">
        <w:rPr>
          <w:rFonts w:ascii="Arial" w:eastAsia="Times New Roman" w:hAnsi="Arial" w:cs="Arial"/>
          <w:i/>
          <w:sz w:val="20"/>
          <w:szCs w:val="20"/>
        </w:rPr>
        <w:t>squadra; rispettare le regole nella pratica ludico-sportiva.</w:t>
      </w:r>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t xml:space="preserve">4. Conoscere e applicare le fondamentali norme </w:t>
      </w:r>
      <w:proofErr w:type="gramStart"/>
      <w:r w:rsidRPr="008A2B2C">
        <w:rPr>
          <w:rFonts w:ascii="Arial" w:eastAsia="Times New Roman" w:hAnsi="Arial" w:cs="Arial"/>
          <w:sz w:val="20"/>
          <w:szCs w:val="20"/>
        </w:rPr>
        <w:t xml:space="preserve">di </w:t>
      </w:r>
      <w:proofErr w:type="gramEnd"/>
      <w:r w:rsidRPr="008A2B2C">
        <w:rPr>
          <w:rFonts w:ascii="Arial" w:eastAsia="Times New Roman" w:hAnsi="Arial" w:cs="Arial"/>
          <w:sz w:val="20"/>
          <w:szCs w:val="20"/>
        </w:rPr>
        <w:t xml:space="preserve">igiene e prevenzione degli </w:t>
      </w:r>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sz w:val="20"/>
          <w:szCs w:val="20"/>
        </w:rPr>
      </w:pPr>
      <w:r>
        <w:rPr>
          <w:rFonts w:ascii="Arial" w:eastAsia="Times New Roman" w:hAnsi="Arial" w:cs="Arial"/>
          <w:sz w:val="20"/>
          <w:szCs w:val="20"/>
        </w:rPr>
        <w:t xml:space="preserve"> </w:t>
      </w:r>
      <w:proofErr w:type="gramStart"/>
      <w:r w:rsidRPr="008A2B2C">
        <w:rPr>
          <w:rFonts w:ascii="Arial" w:eastAsia="Times New Roman" w:hAnsi="Arial" w:cs="Arial"/>
          <w:sz w:val="20"/>
          <w:szCs w:val="20"/>
        </w:rPr>
        <w:t>infortuni</w:t>
      </w:r>
      <w:proofErr w:type="gramEnd"/>
      <w:r w:rsidRPr="008A2B2C">
        <w:rPr>
          <w:rFonts w:ascii="Arial" w:eastAsia="Times New Roman" w:hAnsi="Arial" w:cs="Arial"/>
          <w:sz w:val="20"/>
          <w:szCs w:val="20"/>
        </w:rPr>
        <w:t>; conoscere le basi del primo soccorso.</w:t>
      </w:r>
    </w:p>
    <w:p w:rsidR="00DA4D02" w:rsidRPr="008A2B2C" w:rsidRDefault="00DA4D02">
      <w:pPr>
        <w:widowControl w:val="0"/>
        <w:pBdr>
          <w:top w:val="nil"/>
          <w:left w:val="nil"/>
          <w:bottom w:val="nil"/>
          <w:right w:val="nil"/>
          <w:between w:val="nil"/>
        </w:pBdr>
        <w:spacing w:after="0" w:line="240" w:lineRule="auto"/>
        <w:jc w:val="both"/>
        <w:rPr>
          <w:rFonts w:ascii="Arial" w:eastAsia="Times New Roman" w:hAnsi="Arial" w:cs="Arial"/>
          <w:sz w:val="20"/>
          <w:szCs w:val="20"/>
        </w:rPr>
      </w:pPr>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b/>
          <w:sz w:val="20"/>
          <w:szCs w:val="20"/>
        </w:rPr>
      </w:pPr>
      <w:r w:rsidRPr="008A2B2C">
        <w:rPr>
          <w:rFonts w:ascii="Arial" w:eastAsia="Times New Roman" w:hAnsi="Arial" w:cs="Arial"/>
          <w:b/>
          <w:sz w:val="20"/>
          <w:szCs w:val="20"/>
        </w:rPr>
        <w:t>Obiettivi trasversali:</w:t>
      </w:r>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i/>
          <w:sz w:val="20"/>
          <w:szCs w:val="20"/>
        </w:rPr>
      </w:pPr>
      <w:r w:rsidRPr="008A2B2C">
        <w:rPr>
          <w:rFonts w:ascii="Arial" w:eastAsia="Times New Roman" w:hAnsi="Arial" w:cs="Arial"/>
          <w:i/>
          <w:sz w:val="20"/>
          <w:szCs w:val="20"/>
        </w:rPr>
        <w:t>Formativi:</w:t>
      </w:r>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t>- Saper tenere un comportamento corretto, partecipativo e costruttivo.</w:t>
      </w:r>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t xml:space="preserve">- Saper organizzare sia a casa </w:t>
      </w:r>
      <w:proofErr w:type="gramStart"/>
      <w:r w:rsidRPr="008A2B2C">
        <w:rPr>
          <w:rFonts w:ascii="Arial" w:eastAsia="Times New Roman" w:hAnsi="Arial" w:cs="Arial"/>
          <w:sz w:val="20"/>
          <w:szCs w:val="20"/>
        </w:rPr>
        <w:t>che</w:t>
      </w:r>
      <w:proofErr w:type="gramEnd"/>
      <w:r w:rsidRPr="008A2B2C">
        <w:rPr>
          <w:rFonts w:ascii="Arial" w:eastAsia="Times New Roman" w:hAnsi="Arial" w:cs="Arial"/>
          <w:sz w:val="20"/>
          <w:szCs w:val="20"/>
        </w:rPr>
        <w:t xml:space="preserve"> a scuola il proprio lavoro (tempi, modalità, priorità,</w:t>
      </w:r>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sz w:val="20"/>
          <w:szCs w:val="20"/>
        </w:rPr>
      </w:pPr>
      <w:r>
        <w:rPr>
          <w:rFonts w:ascii="Arial" w:eastAsia="Times New Roman" w:hAnsi="Arial" w:cs="Arial"/>
          <w:sz w:val="20"/>
          <w:szCs w:val="20"/>
        </w:rPr>
        <w:t xml:space="preserve"> </w:t>
      </w:r>
      <w:proofErr w:type="gramStart"/>
      <w:r w:rsidRPr="008A2B2C">
        <w:rPr>
          <w:rFonts w:ascii="Arial" w:eastAsia="Times New Roman" w:hAnsi="Arial" w:cs="Arial"/>
          <w:sz w:val="20"/>
          <w:szCs w:val="20"/>
        </w:rPr>
        <w:t>revisioni</w:t>
      </w:r>
      <w:proofErr w:type="gramEnd"/>
      <w:r w:rsidRPr="008A2B2C">
        <w:rPr>
          <w:rFonts w:ascii="Arial" w:eastAsia="Times New Roman" w:hAnsi="Arial" w:cs="Arial"/>
          <w:sz w:val="20"/>
          <w:szCs w:val="20"/>
        </w:rPr>
        <w:t xml:space="preserve"> e appunti).</w:t>
      </w:r>
      <w:r>
        <w:rPr>
          <w:rFonts w:ascii="Arial" w:eastAsia="Times New Roman" w:hAnsi="Arial" w:cs="Arial"/>
          <w:sz w:val="20"/>
          <w:szCs w:val="20"/>
        </w:rPr>
        <w:t xml:space="preserve">                      </w:t>
      </w:r>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t xml:space="preserve">- Saper rispettare le regole della scuola (orari, raccolta </w:t>
      </w:r>
      <w:proofErr w:type="gramStart"/>
      <w:r w:rsidRPr="008A2B2C">
        <w:rPr>
          <w:rFonts w:ascii="Arial" w:eastAsia="Times New Roman" w:hAnsi="Arial" w:cs="Arial"/>
          <w:sz w:val="20"/>
          <w:szCs w:val="20"/>
        </w:rPr>
        <w:t>differenziata</w:t>
      </w:r>
      <w:proofErr w:type="gramEnd"/>
      <w:r w:rsidRPr="008A2B2C">
        <w:rPr>
          <w:rFonts w:ascii="Arial" w:eastAsia="Times New Roman" w:hAnsi="Arial" w:cs="Arial"/>
          <w:sz w:val="20"/>
          <w:szCs w:val="20"/>
        </w:rPr>
        <w:t xml:space="preserve"> ….).</w:t>
      </w:r>
    </w:p>
    <w:p w:rsidR="00DA4D02" w:rsidRPr="008A2B2C" w:rsidRDefault="008A2B2C">
      <w:pPr>
        <w:widowControl w:val="0"/>
        <w:pBdr>
          <w:top w:val="nil"/>
          <w:left w:val="nil"/>
          <w:bottom w:val="nil"/>
          <w:right w:val="nil"/>
          <w:between w:val="nil"/>
        </w:pBdr>
        <w:spacing w:after="0" w:line="240" w:lineRule="auto"/>
        <w:rPr>
          <w:rFonts w:ascii="Arial" w:eastAsia="Times New Roman" w:hAnsi="Arial" w:cs="Arial"/>
          <w:i/>
          <w:sz w:val="20"/>
          <w:szCs w:val="20"/>
        </w:rPr>
      </w:pPr>
      <w:r w:rsidRPr="008A2B2C">
        <w:rPr>
          <w:rFonts w:ascii="Arial" w:eastAsia="Times New Roman" w:hAnsi="Arial" w:cs="Arial"/>
          <w:i/>
          <w:sz w:val="20"/>
          <w:szCs w:val="20"/>
        </w:rPr>
        <w:t>Cognitivi:</w:t>
      </w:r>
    </w:p>
    <w:p w:rsidR="00DA4D02" w:rsidRPr="008A2B2C" w:rsidRDefault="008A2B2C">
      <w:pPr>
        <w:widowControl w:val="0"/>
        <w:pBdr>
          <w:top w:val="nil"/>
          <w:left w:val="nil"/>
          <w:bottom w:val="nil"/>
          <w:right w:val="nil"/>
          <w:between w:val="nil"/>
        </w:pBdr>
        <w:spacing w:after="0" w:line="240" w:lineRule="auto"/>
        <w:rPr>
          <w:rFonts w:ascii="Arial" w:eastAsia="Times New Roman" w:hAnsi="Arial" w:cs="Arial"/>
          <w:sz w:val="20"/>
          <w:szCs w:val="20"/>
        </w:rPr>
      </w:pPr>
      <w:r w:rsidRPr="008A2B2C">
        <w:rPr>
          <w:rFonts w:ascii="Arial" w:eastAsia="Times New Roman" w:hAnsi="Arial" w:cs="Arial"/>
          <w:sz w:val="20"/>
          <w:szCs w:val="20"/>
        </w:rPr>
        <w:t>- Acquisire un metodo di studio efficace.</w:t>
      </w:r>
    </w:p>
    <w:p w:rsidR="00DA4D02" w:rsidRPr="008A2B2C" w:rsidRDefault="008A2B2C">
      <w:pPr>
        <w:widowControl w:val="0"/>
        <w:pBdr>
          <w:top w:val="nil"/>
          <w:left w:val="nil"/>
          <w:bottom w:val="nil"/>
          <w:right w:val="nil"/>
          <w:between w:val="nil"/>
        </w:pBdr>
        <w:spacing w:after="0" w:line="240" w:lineRule="auto"/>
        <w:rPr>
          <w:rFonts w:ascii="Arial" w:eastAsia="Times New Roman" w:hAnsi="Arial" w:cs="Arial"/>
          <w:sz w:val="20"/>
          <w:szCs w:val="20"/>
        </w:rPr>
      </w:pPr>
      <w:r w:rsidRPr="008A2B2C">
        <w:rPr>
          <w:rFonts w:ascii="Arial" w:eastAsia="Times New Roman" w:hAnsi="Arial" w:cs="Arial"/>
          <w:sz w:val="20"/>
          <w:szCs w:val="20"/>
        </w:rPr>
        <w:t>- Saper prendere appunti in tutte le discipline.</w:t>
      </w:r>
    </w:p>
    <w:p w:rsidR="00DA4D02" w:rsidRPr="008A2B2C" w:rsidRDefault="008A2B2C">
      <w:pPr>
        <w:widowControl w:val="0"/>
        <w:pBdr>
          <w:top w:val="nil"/>
          <w:left w:val="nil"/>
          <w:bottom w:val="nil"/>
          <w:right w:val="nil"/>
          <w:between w:val="nil"/>
        </w:pBdr>
        <w:spacing w:after="0" w:line="240" w:lineRule="auto"/>
        <w:rPr>
          <w:rFonts w:ascii="Arial" w:eastAsia="Times New Roman" w:hAnsi="Arial" w:cs="Arial"/>
          <w:sz w:val="20"/>
          <w:szCs w:val="20"/>
        </w:rPr>
      </w:pPr>
      <w:r w:rsidRPr="008A2B2C">
        <w:rPr>
          <w:rFonts w:ascii="Arial" w:eastAsia="Times New Roman" w:hAnsi="Arial" w:cs="Arial"/>
          <w:sz w:val="20"/>
          <w:szCs w:val="20"/>
        </w:rPr>
        <w:t>- Utilizzare in supporto all'attività didattica e di apprendimento strumenti</w:t>
      </w:r>
    </w:p>
    <w:p w:rsidR="00DA4D02" w:rsidRPr="008A2B2C" w:rsidRDefault="008A2B2C">
      <w:pPr>
        <w:widowControl w:val="0"/>
        <w:pBdr>
          <w:top w:val="nil"/>
          <w:left w:val="nil"/>
          <w:bottom w:val="nil"/>
          <w:right w:val="nil"/>
          <w:between w:val="nil"/>
        </w:pBdr>
        <w:spacing w:after="0" w:line="240" w:lineRule="auto"/>
        <w:rPr>
          <w:rFonts w:ascii="Arial" w:eastAsia="Times New Roman" w:hAnsi="Arial" w:cs="Arial"/>
          <w:sz w:val="20"/>
          <w:szCs w:val="20"/>
        </w:rPr>
      </w:pPr>
      <w:r>
        <w:rPr>
          <w:rFonts w:ascii="Arial" w:eastAsia="Times New Roman" w:hAnsi="Arial" w:cs="Arial"/>
          <w:sz w:val="20"/>
          <w:szCs w:val="20"/>
        </w:rPr>
        <w:t xml:space="preserve"> </w:t>
      </w:r>
      <w:proofErr w:type="gramStart"/>
      <w:r w:rsidRPr="008A2B2C">
        <w:rPr>
          <w:rFonts w:ascii="Arial" w:eastAsia="Times New Roman" w:hAnsi="Arial" w:cs="Arial"/>
          <w:sz w:val="20"/>
          <w:szCs w:val="20"/>
        </w:rPr>
        <w:t>multimediali</w:t>
      </w:r>
      <w:proofErr w:type="gramEnd"/>
      <w:r w:rsidRPr="008A2B2C">
        <w:rPr>
          <w:rFonts w:ascii="Arial" w:eastAsia="Times New Roman" w:hAnsi="Arial" w:cs="Arial"/>
          <w:sz w:val="20"/>
          <w:szCs w:val="20"/>
        </w:rPr>
        <w:t>.</w:t>
      </w:r>
    </w:p>
    <w:p w:rsidR="00DA4D02" w:rsidRPr="008A2B2C" w:rsidRDefault="008A2B2C">
      <w:pPr>
        <w:widowControl w:val="0"/>
        <w:pBdr>
          <w:top w:val="nil"/>
          <w:left w:val="nil"/>
          <w:bottom w:val="nil"/>
          <w:right w:val="nil"/>
          <w:between w:val="nil"/>
        </w:pBdr>
        <w:spacing w:after="0" w:line="240" w:lineRule="auto"/>
        <w:rPr>
          <w:rFonts w:ascii="Arial" w:eastAsia="Times New Roman" w:hAnsi="Arial" w:cs="Arial"/>
          <w:sz w:val="20"/>
          <w:szCs w:val="20"/>
        </w:rPr>
      </w:pPr>
      <w:r w:rsidRPr="008A2B2C">
        <w:rPr>
          <w:rFonts w:ascii="Arial" w:eastAsia="Times New Roman" w:hAnsi="Arial" w:cs="Arial"/>
          <w:sz w:val="20"/>
          <w:szCs w:val="20"/>
        </w:rPr>
        <w:t>- Conoscere e gestire progressivamente i linguaggi specifici delle varie discipline.</w:t>
      </w:r>
    </w:p>
    <w:p w:rsidR="00DA4D02" w:rsidRPr="008A2B2C" w:rsidRDefault="00DA4D02">
      <w:pPr>
        <w:widowControl w:val="0"/>
        <w:pBdr>
          <w:top w:val="nil"/>
          <w:left w:val="nil"/>
          <w:bottom w:val="nil"/>
          <w:right w:val="nil"/>
          <w:between w:val="nil"/>
        </w:pBdr>
        <w:spacing w:after="0" w:line="240" w:lineRule="auto"/>
        <w:rPr>
          <w:rFonts w:ascii="Arial" w:eastAsia="Times New Roman" w:hAnsi="Arial" w:cs="Arial"/>
          <w:sz w:val="20"/>
          <w:szCs w:val="20"/>
        </w:rPr>
      </w:pPr>
    </w:p>
    <w:p w:rsidR="00DA4D02" w:rsidRPr="008A2B2C" w:rsidRDefault="00DA4D02">
      <w:pPr>
        <w:widowControl w:val="0"/>
        <w:pBdr>
          <w:top w:val="nil"/>
          <w:left w:val="nil"/>
          <w:bottom w:val="nil"/>
          <w:right w:val="nil"/>
          <w:between w:val="nil"/>
        </w:pBdr>
        <w:spacing w:after="0" w:line="240" w:lineRule="auto"/>
        <w:rPr>
          <w:rFonts w:ascii="Arial" w:eastAsia="Times New Roman" w:hAnsi="Arial" w:cs="Arial"/>
          <w:sz w:val="20"/>
          <w:szCs w:val="20"/>
        </w:rPr>
      </w:pPr>
    </w:p>
    <w:p w:rsidR="00DA4D02" w:rsidRPr="008A2B2C" w:rsidRDefault="00DA4D02">
      <w:pPr>
        <w:widowControl w:val="0"/>
        <w:pBdr>
          <w:top w:val="nil"/>
          <w:left w:val="nil"/>
          <w:bottom w:val="nil"/>
          <w:right w:val="nil"/>
          <w:between w:val="nil"/>
        </w:pBdr>
        <w:spacing w:after="0" w:line="240" w:lineRule="auto"/>
        <w:rPr>
          <w:rFonts w:ascii="Arial" w:eastAsia="Times New Roman" w:hAnsi="Arial" w:cs="Arial"/>
          <w:sz w:val="20"/>
          <w:szCs w:val="20"/>
        </w:rPr>
      </w:pPr>
    </w:p>
    <w:p w:rsidR="00DA4D02" w:rsidRPr="008A2B2C" w:rsidRDefault="00DA4D02">
      <w:pPr>
        <w:widowControl w:val="0"/>
        <w:pBdr>
          <w:top w:val="nil"/>
          <w:left w:val="nil"/>
          <w:bottom w:val="nil"/>
          <w:right w:val="nil"/>
          <w:between w:val="nil"/>
        </w:pBdr>
        <w:spacing w:after="0" w:line="240" w:lineRule="auto"/>
        <w:rPr>
          <w:rFonts w:ascii="Arial" w:eastAsia="Times New Roman" w:hAnsi="Arial" w:cs="Arial"/>
          <w:sz w:val="20"/>
          <w:szCs w:val="20"/>
        </w:rPr>
      </w:pPr>
    </w:p>
    <w:p w:rsidR="008A2B2C" w:rsidRPr="008A2B2C" w:rsidRDefault="008A2B2C">
      <w:pPr>
        <w:rPr>
          <w:rFonts w:ascii="Arial" w:eastAsia="Times New Roman" w:hAnsi="Arial" w:cs="Arial"/>
          <w:sz w:val="20"/>
          <w:szCs w:val="20"/>
        </w:rPr>
      </w:pPr>
      <w:r w:rsidRPr="008A2B2C">
        <w:rPr>
          <w:rFonts w:ascii="Arial" w:eastAsia="Times New Roman" w:hAnsi="Arial" w:cs="Arial"/>
          <w:sz w:val="20"/>
          <w:szCs w:val="20"/>
        </w:rPr>
        <w:br w:type="page"/>
      </w:r>
    </w:p>
    <w:p w:rsidR="00DA4D02" w:rsidRPr="008A2B2C" w:rsidRDefault="008A2B2C">
      <w:pPr>
        <w:keepNext/>
        <w:widowControl w:val="0"/>
        <w:pBdr>
          <w:top w:val="nil"/>
          <w:left w:val="nil"/>
          <w:bottom w:val="nil"/>
          <w:right w:val="nil"/>
          <w:between w:val="nil"/>
        </w:pBdr>
        <w:tabs>
          <w:tab w:val="left" w:pos="0"/>
        </w:tabs>
        <w:spacing w:before="120" w:after="0" w:line="240" w:lineRule="auto"/>
        <w:rPr>
          <w:rFonts w:ascii="Arial" w:eastAsia="Times New Roman" w:hAnsi="Arial" w:cs="Arial"/>
          <w:b/>
          <w:i/>
          <w:color w:val="00007F"/>
          <w:sz w:val="20"/>
          <w:szCs w:val="20"/>
        </w:rPr>
      </w:pPr>
      <w:r w:rsidRPr="008A2B2C">
        <w:rPr>
          <w:rFonts w:ascii="Arial" w:eastAsia="Times New Roman" w:hAnsi="Arial" w:cs="Arial"/>
          <w:b/>
          <w:i/>
          <w:color w:val="00007F"/>
          <w:sz w:val="20"/>
          <w:szCs w:val="20"/>
        </w:rPr>
        <w:lastRenderedPageBreak/>
        <w:t>– METODOLOGIA</w:t>
      </w:r>
      <w:r>
        <w:rPr>
          <w:rFonts w:ascii="Arial" w:eastAsia="Times New Roman" w:hAnsi="Arial" w:cs="Arial"/>
          <w:b/>
          <w:i/>
          <w:color w:val="00007F"/>
          <w:sz w:val="20"/>
          <w:szCs w:val="20"/>
        </w:rPr>
        <w:t xml:space="preserve"> </w:t>
      </w:r>
    </w:p>
    <w:p w:rsidR="00DA4D02" w:rsidRPr="008A2B2C" w:rsidRDefault="00DA4D02">
      <w:pPr>
        <w:widowControl w:val="0"/>
        <w:pBdr>
          <w:top w:val="nil"/>
          <w:left w:val="nil"/>
          <w:bottom w:val="nil"/>
          <w:right w:val="nil"/>
          <w:between w:val="nil"/>
        </w:pBdr>
        <w:spacing w:after="0" w:line="240" w:lineRule="auto"/>
        <w:jc w:val="both"/>
        <w:rPr>
          <w:rFonts w:ascii="Arial" w:eastAsia="Times New Roman" w:hAnsi="Arial" w:cs="Arial"/>
          <w:b/>
          <w:i/>
          <w:color w:val="00007F"/>
          <w:sz w:val="20"/>
          <w:szCs w:val="20"/>
        </w:rPr>
      </w:pPr>
    </w:p>
    <w:p w:rsidR="00425A3E" w:rsidRDefault="00425A3E" w:rsidP="00425A3E">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Le esercitazioni sono state adeguate e graduate </w:t>
      </w:r>
      <w:proofErr w:type="gramStart"/>
      <w:r>
        <w:rPr>
          <w:rFonts w:ascii="Arial" w:eastAsia="Arial" w:hAnsi="Arial" w:cs="Arial"/>
          <w:sz w:val="20"/>
          <w:szCs w:val="20"/>
        </w:rPr>
        <w:t>a seconda delle</w:t>
      </w:r>
      <w:proofErr w:type="gramEnd"/>
      <w:r>
        <w:rPr>
          <w:rFonts w:ascii="Arial" w:eastAsia="Arial" w:hAnsi="Arial" w:cs="Arial"/>
          <w:sz w:val="20"/>
          <w:szCs w:val="20"/>
        </w:rPr>
        <w:t xml:space="preserve"> capacità individuali e delle risposte motorie riscontrate.</w:t>
      </w:r>
    </w:p>
    <w:p w:rsidR="00425A3E" w:rsidRDefault="00425A3E" w:rsidP="00425A3E">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Sono stati utilizzati </w:t>
      </w:r>
      <w:proofErr w:type="gramStart"/>
      <w:r>
        <w:rPr>
          <w:rFonts w:ascii="Arial" w:eastAsia="Arial" w:hAnsi="Arial" w:cs="Arial"/>
          <w:sz w:val="20"/>
          <w:szCs w:val="20"/>
        </w:rPr>
        <w:t>a seconda delle</w:t>
      </w:r>
      <w:proofErr w:type="gramEnd"/>
      <w:r>
        <w:rPr>
          <w:rFonts w:ascii="Arial" w:eastAsia="Arial" w:hAnsi="Arial" w:cs="Arial"/>
          <w:sz w:val="20"/>
          <w:szCs w:val="20"/>
        </w:rPr>
        <w:t xml:space="preserve"> esigenze il metodo globale e il metodo analitico (solitamente nell’impostazione generale di una attività si userà il metodo globale, poi nel perfezionamento tecnico, il metodo analitico e, nell’applicazione tattica in situazioni di gioco, di nuovo il metodo globale).</w:t>
      </w:r>
    </w:p>
    <w:p w:rsidR="00425A3E" w:rsidRDefault="00425A3E" w:rsidP="00425A3E">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L’esperienza proposta è stata quella di sperimentare, sentire, interiorizzare, memorizzare </w:t>
      </w:r>
      <w:proofErr w:type="gramStart"/>
      <w:r>
        <w:rPr>
          <w:rFonts w:ascii="Arial" w:eastAsia="Arial" w:hAnsi="Arial" w:cs="Arial"/>
          <w:sz w:val="20"/>
          <w:szCs w:val="20"/>
        </w:rPr>
        <w:t>ed</w:t>
      </w:r>
      <w:proofErr w:type="gramEnd"/>
      <w:r>
        <w:rPr>
          <w:rFonts w:ascii="Arial" w:eastAsia="Arial" w:hAnsi="Arial" w:cs="Arial"/>
          <w:sz w:val="20"/>
          <w:szCs w:val="20"/>
        </w:rPr>
        <w:t xml:space="preserve"> utilizzare nella giusta situazione movimenti precisi ed efficaci.</w:t>
      </w:r>
    </w:p>
    <w:p w:rsidR="00425A3E" w:rsidRDefault="00425A3E" w:rsidP="00425A3E">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Sono state date spiegazioni tecniche </w:t>
      </w:r>
      <w:proofErr w:type="gramStart"/>
      <w:r>
        <w:rPr>
          <w:rFonts w:ascii="Arial" w:eastAsia="Arial" w:hAnsi="Arial" w:cs="Arial"/>
          <w:sz w:val="20"/>
          <w:szCs w:val="20"/>
        </w:rPr>
        <w:t>ed</w:t>
      </w:r>
      <w:proofErr w:type="gramEnd"/>
      <w:r>
        <w:rPr>
          <w:rFonts w:ascii="Arial" w:eastAsia="Arial" w:hAnsi="Arial" w:cs="Arial"/>
          <w:sz w:val="20"/>
          <w:szCs w:val="20"/>
        </w:rPr>
        <w:t xml:space="preserve"> informazioni sulle modificazioni fisiologiche e funzionali derivanti dal movimento  per rendere gli allievi consapevoli degli effetti positivi che derivano dalla pratica  dell’attività motoria scolastica anche per trasformarla, successivamente, in uno stile di vita sano ed attivo.</w:t>
      </w:r>
    </w:p>
    <w:p w:rsidR="00425A3E" w:rsidRDefault="00425A3E" w:rsidP="00425A3E">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Sono stati utilizzati: palestra con piccoli e grandi attrezzi, ricerche personali e utilizzo del PC.</w:t>
      </w:r>
    </w:p>
    <w:p w:rsidR="00425A3E" w:rsidRDefault="00425A3E" w:rsidP="00425A3E">
      <w:pPr>
        <w:widowControl w:val="0"/>
        <w:pBdr>
          <w:top w:val="nil"/>
          <w:left w:val="nil"/>
          <w:bottom w:val="nil"/>
          <w:right w:val="nil"/>
          <w:between w:val="nil"/>
        </w:pBdr>
        <w:spacing w:after="0" w:line="240" w:lineRule="auto"/>
        <w:rPr>
          <w:rFonts w:ascii="Arial" w:eastAsia="Arial" w:hAnsi="Arial" w:cs="Arial"/>
          <w:sz w:val="20"/>
          <w:szCs w:val="20"/>
        </w:rPr>
      </w:pPr>
    </w:p>
    <w:p w:rsidR="00DA4D02" w:rsidRPr="008A2B2C" w:rsidRDefault="00DA4D02">
      <w:pPr>
        <w:widowControl w:val="0"/>
        <w:pBdr>
          <w:top w:val="nil"/>
          <w:left w:val="nil"/>
          <w:bottom w:val="nil"/>
          <w:right w:val="nil"/>
          <w:between w:val="nil"/>
        </w:pBdr>
        <w:spacing w:after="0" w:line="240" w:lineRule="auto"/>
        <w:rPr>
          <w:rFonts w:ascii="Arial" w:eastAsia="Times New Roman" w:hAnsi="Arial" w:cs="Arial"/>
          <w:sz w:val="20"/>
          <w:szCs w:val="20"/>
        </w:rPr>
      </w:pPr>
    </w:p>
    <w:p w:rsidR="00DA4D02" w:rsidRPr="008A2B2C" w:rsidRDefault="008A2B2C">
      <w:pPr>
        <w:widowControl w:val="0"/>
        <w:pBdr>
          <w:top w:val="nil"/>
          <w:left w:val="nil"/>
          <w:bottom w:val="nil"/>
          <w:right w:val="nil"/>
          <w:between w:val="nil"/>
        </w:pBdr>
        <w:spacing w:after="0" w:line="240" w:lineRule="auto"/>
        <w:rPr>
          <w:rFonts w:ascii="Arial" w:eastAsia="Times New Roman" w:hAnsi="Arial" w:cs="Arial"/>
          <w:b/>
          <w:i/>
          <w:color w:val="00007F"/>
          <w:sz w:val="20"/>
          <w:szCs w:val="20"/>
        </w:rPr>
      </w:pPr>
      <w:r w:rsidRPr="008A2B2C">
        <w:rPr>
          <w:rFonts w:ascii="Arial" w:eastAsia="Times New Roman" w:hAnsi="Arial" w:cs="Arial"/>
          <w:b/>
          <w:i/>
          <w:color w:val="00007F"/>
          <w:sz w:val="20"/>
          <w:szCs w:val="20"/>
        </w:rPr>
        <w:t xml:space="preserve"> – CONTENUTI</w:t>
      </w:r>
    </w:p>
    <w:p w:rsidR="00DA4D02" w:rsidRPr="008A2B2C" w:rsidRDefault="00DA4D02">
      <w:pPr>
        <w:widowControl w:val="0"/>
        <w:pBdr>
          <w:top w:val="nil"/>
          <w:left w:val="nil"/>
          <w:bottom w:val="nil"/>
          <w:right w:val="nil"/>
          <w:between w:val="nil"/>
        </w:pBdr>
        <w:spacing w:after="0" w:line="240" w:lineRule="auto"/>
        <w:rPr>
          <w:rFonts w:ascii="Arial" w:eastAsia="Times New Roman" w:hAnsi="Arial" w:cs="Arial"/>
          <w:b/>
          <w:i/>
          <w:color w:val="00007F"/>
          <w:sz w:val="20"/>
          <w:szCs w:val="20"/>
        </w:rPr>
      </w:pPr>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t xml:space="preserve">Osservazione delle capacità e delle conoscenze </w:t>
      </w:r>
      <w:proofErr w:type="gramStart"/>
      <w:r w:rsidRPr="008A2B2C">
        <w:rPr>
          <w:rFonts w:ascii="Arial" w:eastAsia="Times New Roman" w:hAnsi="Arial" w:cs="Arial"/>
          <w:sz w:val="20"/>
          <w:szCs w:val="20"/>
        </w:rPr>
        <w:t>precedentemente</w:t>
      </w:r>
      <w:proofErr w:type="gramEnd"/>
      <w:r w:rsidRPr="008A2B2C">
        <w:rPr>
          <w:rFonts w:ascii="Arial" w:eastAsia="Times New Roman" w:hAnsi="Arial" w:cs="Arial"/>
          <w:sz w:val="20"/>
          <w:szCs w:val="20"/>
        </w:rPr>
        <w:t xml:space="preserve"> acquisite.</w:t>
      </w:r>
    </w:p>
    <w:p w:rsidR="00DA4D02" w:rsidRPr="008A2B2C" w:rsidRDefault="008A2B2C" w:rsidP="008A2B2C">
      <w:pPr>
        <w:pStyle w:val="Paragrafoelenco"/>
        <w:widowControl w:val="0"/>
        <w:numPr>
          <w:ilvl w:val="0"/>
          <w:numId w:val="1"/>
        </w:numPr>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t>Esercizi a corpo libero</w:t>
      </w:r>
    </w:p>
    <w:p w:rsidR="00DA4D02" w:rsidRPr="008A2B2C" w:rsidRDefault="008A2B2C" w:rsidP="008A2B2C">
      <w:pPr>
        <w:pStyle w:val="Paragrafoelenco"/>
        <w:widowControl w:val="0"/>
        <w:numPr>
          <w:ilvl w:val="0"/>
          <w:numId w:val="1"/>
        </w:numPr>
        <w:pBdr>
          <w:top w:val="nil"/>
          <w:left w:val="nil"/>
          <w:bottom w:val="nil"/>
          <w:right w:val="nil"/>
          <w:between w:val="nil"/>
        </w:pBdr>
        <w:spacing w:after="0" w:line="240" w:lineRule="auto"/>
        <w:jc w:val="both"/>
        <w:rPr>
          <w:rFonts w:ascii="Arial" w:eastAsia="Times New Roman" w:hAnsi="Arial" w:cs="Arial"/>
          <w:sz w:val="20"/>
          <w:szCs w:val="20"/>
        </w:rPr>
      </w:pPr>
      <w:r>
        <w:rPr>
          <w:rFonts w:ascii="Arial" w:eastAsia="Times New Roman" w:hAnsi="Arial" w:cs="Arial"/>
          <w:sz w:val="20"/>
          <w:szCs w:val="20"/>
        </w:rPr>
        <w:t>Esercizi con piccoli attrezzi</w:t>
      </w:r>
    </w:p>
    <w:p w:rsidR="00DA4D02" w:rsidRPr="008A2B2C" w:rsidRDefault="008A2B2C" w:rsidP="008A2B2C">
      <w:pPr>
        <w:pStyle w:val="Paragrafoelenco"/>
        <w:widowControl w:val="0"/>
        <w:numPr>
          <w:ilvl w:val="0"/>
          <w:numId w:val="1"/>
        </w:numPr>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t>Esercizi di stretching.</w:t>
      </w:r>
    </w:p>
    <w:p w:rsidR="00DA4D02" w:rsidRPr="008A2B2C" w:rsidRDefault="008A2B2C" w:rsidP="008A2B2C">
      <w:pPr>
        <w:pStyle w:val="Paragrafoelenco"/>
        <w:widowControl w:val="0"/>
        <w:numPr>
          <w:ilvl w:val="0"/>
          <w:numId w:val="1"/>
        </w:numPr>
        <w:pBdr>
          <w:top w:val="nil"/>
          <w:left w:val="nil"/>
          <w:bottom w:val="nil"/>
          <w:right w:val="nil"/>
          <w:between w:val="nil"/>
        </w:pBdr>
        <w:spacing w:after="0" w:line="240" w:lineRule="auto"/>
        <w:jc w:val="both"/>
        <w:rPr>
          <w:rFonts w:ascii="Arial" w:eastAsia="Times New Roman" w:hAnsi="Arial" w:cs="Arial"/>
          <w:b/>
          <w:sz w:val="20"/>
          <w:szCs w:val="20"/>
        </w:rPr>
      </w:pPr>
      <w:r w:rsidRPr="008A2B2C">
        <w:rPr>
          <w:rFonts w:ascii="Arial" w:eastAsia="Times New Roman" w:hAnsi="Arial" w:cs="Arial"/>
          <w:b/>
          <w:sz w:val="20"/>
          <w:szCs w:val="20"/>
        </w:rPr>
        <w:t xml:space="preserve">La corsa, la </w:t>
      </w:r>
      <w:proofErr w:type="gramStart"/>
      <w:r w:rsidRPr="008A2B2C">
        <w:rPr>
          <w:rFonts w:ascii="Arial" w:eastAsia="Times New Roman" w:hAnsi="Arial" w:cs="Arial"/>
          <w:b/>
          <w:sz w:val="20"/>
          <w:szCs w:val="20"/>
        </w:rPr>
        <w:t>corsa</w:t>
      </w:r>
      <w:proofErr w:type="gramEnd"/>
      <w:r w:rsidRPr="008A2B2C">
        <w:rPr>
          <w:rFonts w:ascii="Arial" w:eastAsia="Times New Roman" w:hAnsi="Arial" w:cs="Arial"/>
          <w:b/>
          <w:sz w:val="20"/>
          <w:szCs w:val="20"/>
        </w:rPr>
        <w:t xml:space="preserve"> di riscaldamento.</w:t>
      </w:r>
    </w:p>
    <w:p w:rsidR="00DA4D02" w:rsidRPr="008A2B2C" w:rsidRDefault="008A2B2C" w:rsidP="008A2B2C">
      <w:pPr>
        <w:pStyle w:val="Paragrafoelenco"/>
        <w:widowControl w:val="0"/>
        <w:numPr>
          <w:ilvl w:val="1"/>
          <w:numId w:val="1"/>
        </w:numPr>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t>Corsa veloce.</w:t>
      </w:r>
    </w:p>
    <w:p w:rsidR="00DA4D02" w:rsidRPr="008A2B2C" w:rsidRDefault="008A2B2C" w:rsidP="008A2B2C">
      <w:pPr>
        <w:pStyle w:val="Paragrafoelenco"/>
        <w:widowControl w:val="0"/>
        <w:numPr>
          <w:ilvl w:val="1"/>
          <w:numId w:val="1"/>
        </w:numPr>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t>Corsa di resistenza.</w:t>
      </w:r>
    </w:p>
    <w:p w:rsidR="00DA4D02" w:rsidRPr="008A2B2C" w:rsidRDefault="008A2B2C" w:rsidP="008A2B2C">
      <w:pPr>
        <w:pStyle w:val="Paragrafoelenco"/>
        <w:widowControl w:val="0"/>
        <w:numPr>
          <w:ilvl w:val="1"/>
          <w:numId w:val="1"/>
        </w:numPr>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t>Corsa campestre.</w:t>
      </w:r>
    </w:p>
    <w:p w:rsidR="00DA4D02" w:rsidRPr="008A2B2C" w:rsidRDefault="008A2B2C" w:rsidP="008A2B2C">
      <w:pPr>
        <w:pStyle w:val="Paragrafoelenco"/>
        <w:widowControl w:val="0"/>
        <w:numPr>
          <w:ilvl w:val="0"/>
          <w:numId w:val="1"/>
        </w:numPr>
        <w:pBdr>
          <w:top w:val="nil"/>
          <w:left w:val="nil"/>
          <w:bottom w:val="nil"/>
          <w:right w:val="nil"/>
          <w:between w:val="nil"/>
        </w:pBdr>
        <w:spacing w:after="0" w:line="240" w:lineRule="auto"/>
        <w:jc w:val="both"/>
        <w:rPr>
          <w:rFonts w:ascii="Arial" w:eastAsia="Times New Roman" w:hAnsi="Arial" w:cs="Arial"/>
          <w:b/>
          <w:sz w:val="20"/>
          <w:szCs w:val="20"/>
        </w:rPr>
      </w:pPr>
      <w:r w:rsidRPr="008A2B2C">
        <w:rPr>
          <w:rFonts w:ascii="Arial" w:eastAsia="Times New Roman" w:hAnsi="Arial" w:cs="Arial"/>
          <w:b/>
          <w:sz w:val="20"/>
          <w:szCs w:val="20"/>
        </w:rPr>
        <w:t>Esercizi di agilità, destrezza, prontezza di riflessi, coordinazione.</w:t>
      </w:r>
    </w:p>
    <w:p w:rsidR="00DA4D02" w:rsidRPr="008A2B2C" w:rsidRDefault="008A2B2C" w:rsidP="008A2B2C">
      <w:pPr>
        <w:pStyle w:val="Paragrafoelenco"/>
        <w:widowControl w:val="0"/>
        <w:numPr>
          <w:ilvl w:val="1"/>
          <w:numId w:val="1"/>
        </w:numPr>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t>Percorsi misti di livello semplice con piccoli e grandi attrezzi.</w:t>
      </w:r>
    </w:p>
    <w:p w:rsidR="00DA4D02" w:rsidRPr="008A2B2C" w:rsidRDefault="008A2B2C" w:rsidP="008A2B2C">
      <w:pPr>
        <w:pStyle w:val="Paragrafoelenco"/>
        <w:widowControl w:val="0"/>
        <w:numPr>
          <w:ilvl w:val="1"/>
          <w:numId w:val="1"/>
        </w:numPr>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t>Circuiti a stazioni.</w:t>
      </w:r>
    </w:p>
    <w:p w:rsidR="00DA4D02" w:rsidRPr="008A2B2C" w:rsidRDefault="008A2B2C" w:rsidP="008A2B2C">
      <w:pPr>
        <w:pStyle w:val="Paragrafoelenco"/>
        <w:widowControl w:val="0"/>
        <w:numPr>
          <w:ilvl w:val="1"/>
          <w:numId w:val="1"/>
        </w:numPr>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t>Esercizi di potenziamento.</w:t>
      </w:r>
    </w:p>
    <w:p w:rsidR="00DA4D02" w:rsidRPr="008A2B2C" w:rsidRDefault="008A2B2C" w:rsidP="008A2B2C">
      <w:pPr>
        <w:pStyle w:val="Paragrafoelenco"/>
        <w:widowControl w:val="0"/>
        <w:numPr>
          <w:ilvl w:val="1"/>
          <w:numId w:val="1"/>
        </w:numPr>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t>Esercizi di equilibrio.</w:t>
      </w:r>
      <w:r>
        <w:rPr>
          <w:rFonts w:ascii="Arial" w:eastAsia="Times New Roman" w:hAnsi="Arial" w:cs="Arial"/>
          <w:sz w:val="20"/>
          <w:szCs w:val="20"/>
        </w:rPr>
        <w:t xml:space="preserve"> </w:t>
      </w:r>
      <w:r w:rsidRPr="008A2B2C">
        <w:rPr>
          <w:rFonts w:ascii="Arial" w:eastAsia="Times New Roman" w:hAnsi="Arial" w:cs="Arial"/>
          <w:sz w:val="20"/>
          <w:szCs w:val="20"/>
        </w:rPr>
        <w:t xml:space="preserve"> </w:t>
      </w:r>
    </w:p>
    <w:p w:rsidR="00DA4D02" w:rsidRPr="008A2B2C" w:rsidRDefault="008A2B2C" w:rsidP="008A2B2C">
      <w:pPr>
        <w:pStyle w:val="Paragrafoelenco"/>
        <w:widowControl w:val="0"/>
        <w:numPr>
          <w:ilvl w:val="0"/>
          <w:numId w:val="1"/>
        </w:numPr>
        <w:pBdr>
          <w:top w:val="nil"/>
          <w:left w:val="nil"/>
          <w:bottom w:val="nil"/>
          <w:right w:val="nil"/>
          <w:between w:val="nil"/>
        </w:pBdr>
        <w:spacing w:after="0" w:line="240" w:lineRule="auto"/>
        <w:jc w:val="both"/>
        <w:rPr>
          <w:rFonts w:ascii="Arial" w:eastAsia="Times New Roman" w:hAnsi="Arial" w:cs="Arial"/>
          <w:b/>
          <w:sz w:val="20"/>
          <w:szCs w:val="20"/>
        </w:rPr>
      </w:pPr>
      <w:r w:rsidRPr="008A2B2C">
        <w:rPr>
          <w:rFonts w:ascii="Arial" w:eastAsia="Times New Roman" w:hAnsi="Arial" w:cs="Arial"/>
          <w:b/>
          <w:sz w:val="20"/>
          <w:szCs w:val="20"/>
        </w:rPr>
        <w:t>Pallavolo:</w:t>
      </w:r>
    </w:p>
    <w:p w:rsidR="00DA4D02" w:rsidRPr="008A2B2C" w:rsidRDefault="008A2B2C" w:rsidP="008A2B2C">
      <w:pPr>
        <w:pStyle w:val="Paragrafoelenco"/>
        <w:widowControl w:val="0"/>
        <w:numPr>
          <w:ilvl w:val="1"/>
          <w:numId w:val="1"/>
        </w:numPr>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t>La battuta di sicurezza.</w:t>
      </w:r>
    </w:p>
    <w:p w:rsidR="00DA4D02" w:rsidRPr="008A2B2C" w:rsidRDefault="008A2B2C" w:rsidP="008A2B2C">
      <w:pPr>
        <w:pStyle w:val="Paragrafoelenco"/>
        <w:widowControl w:val="0"/>
        <w:numPr>
          <w:ilvl w:val="1"/>
          <w:numId w:val="1"/>
        </w:numPr>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t>Il palleggio.</w:t>
      </w:r>
    </w:p>
    <w:p w:rsidR="00DA4D02" w:rsidRPr="008A2B2C" w:rsidRDefault="008A2B2C" w:rsidP="008A2B2C">
      <w:pPr>
        <w:pStyle w:val="Paragrafoelenco"/>
        <w:widowControl w:val="0"/>
        <w:numPr>
          <w:ilvl w:val="1"/>
          <w:numId w:val="1"/>
        </w:numPr>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t>Il bagher.</w:t>
      </w:r>
    </w:p>
    <w:p w:rsidR="00DA4D02" w:rsidRPr="008A2B2C" w:rsidRDefault="008A2B2C" w:rsidP="008A2B2C">
      <w:pPr>
        <w:pStyle w:val="Paragrafoelenco"/>
        <w:widowControl w:val="0"/>
        <w:numPr>
          <w:ilvl w:val="1"/>
          <w:numId w:val="1"/>
        </w:numPr>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t>La ricezione a W attacco con alzatore al centro.</w:t>
      </w:r>
    </w:p>
    <w:p w:rsidR="00DA4D02" w:rsidRPr="008A2B2C" w:rsidRDefault="008A2B2C" w:rsidP="008A2B2C">
      <w:pPr>
        <w:pStyle w:val="Paragrafoelenco"/>
        <w:widowControl w:val="0"/>
        <w:numPr>
          <w:ilvl w:val="1"/>
          <w:numId w:val="1"/>
        </w:numPr>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t>Le regole fondamentali di gioco.</w:t>
      </w:r>
    </w:p>
    <w:p w:rsidR="00DA4D02" w:rsidRPr="008A2B2C" w:rsidRDefault="00425A3E" w:rsidP="008A2B2C">
      <w:pPr>
        <w:pStyle w:val="Paragrafoelenco"/>
        <w:widowControl w:val="0"/>
        <w:numPr>
          <w:ilvl w:val="0"/>
          <w:numId w:val="1"/>
        </w:numPr>
        <w:pBdr>
          <w:top w:val="nil"/>
          <w:left w:val="nil"/>
          <w:bottom w:val="nil"/>
          <w:right w:val="nil"/>
          <w:between w:val="nil"/>
        </w:pBdr>
        <w:spacing w:after="0" w:line="240" w:lineRule="auto"/>
        <w:jc w:val="both"/>
        <w:rPr>
          <w:rFonts w:ascii="Arial" w:eastAsia="Times New Roman" w:hAnsi="Arial" w:cs="Arial"/>
          <w:b/>
          <w:sz w:val="20"/>
          <w:szCs w:val="20"/>
        </w:rPr>
      </w:pPr>
      <w:r>
        <w:rPr>
          <w:rFonts w:ascii="Arial" w:eastAsia="Times New Roman" w:hAnsi="Arial" w:cs="Arial"/>
          <w:b/>
          <w:sz w:val="20"/>
          <w:szCs w:val="20"/>
        </w:rPr>
        <w:t>Freccette</w:t>
      </w:r>
    </w:p>
    <w:p w:rsidR="00DA4D02" w:rsidRPr="008A2B2C" w:rsidRDefault="008A2B2C" w:rsidP="008A2B2C">
      <w:pPr>
        <w:pStyle w:val="Paragrafoelenco"/>
        <w:widowControl w:val="0"/>
        <w:numPr>
          <w:ilvl w:val="0"/>
          <w:numId w:val="1"/>
        </w:numPr>
        <w:pBdr>
          <w:top w:val="nil"/>
          <w:left w:val="nil"/>
          <w:bottom w:val="nil"/>
          <w:right w:val="nil"/>
          <w:between w:val="nil"/>
        </w:pBdr>
        <w:spacing w:after="0" w:line="240" w:lineRule="auto"/>
        <w:jc w:val="both"/>
        <w:rPr>
          <w:rFonts w:ascii="Arial" w:eastAsia="Times New Roman" w:hAnsi="Arial" w:cs="Arial"/>
          <w:b/>
          <w:sz w:val="20"/>
          <w:szCs w:val="20"/>
        </w:rPr>
      </w:pPr>
      <w:r w:rsidRPr="008A2B2C">
        <w:rPr>
          <w:rFonts w:ascii="Arial" w:eastAsia="Times New Roman" w:hAnsi="Arial" w:cs="Arial"/>
          <w:b/>
          <w:sz w:val="20"/>
          <w:szCs w:val="20"/>
        </w:rPr>
        <w:t>Tennis da tavolo</w:t>
      </w:r>
      <w:proofErr w:type="gramStart"/>
      <w:r>
        <w:rPr>
          <w:rFonts w:ascii="Arial" w:eastAsia="Times New Roman" w:hAnsi="Arial" w:cs="Arial"/>
          <w:b/>
          <w:sz w:val="20"/>
          <w:szCs w:val="20"/>
        </w:rPr>
        <w:t xml:space="preserve">  </w:t>
      </w:r>
      <w:r w:rsidRPr="008A2B2C">
        <w:rPr>
          <w:rFonts w:ascii="Arial" w:eastAsia="Times New Roman" w:hAnsi="Arial" w:cs="Arial"/>
          <w:b/>
          <w:sz w:val="20"/>
          <w:szCs w:val="20"/>
        </w:rPr>
        <w:t xml:space="preserve"> </w:t>
      </w:r>
      <w:proofErr w:type="gramEnd"/>
    </w:p>
    <w:p w:rsidR="00DA4D02" w:rsidRPr="008A2B2C" w:rsidRDefault="008A2B2C" w:rsidP="008A2B2C">
      <w:pPr>
        <w:pStyle w:val="Paragrafoelenco"/>
        <w:widowControl w:val="0"/>
        <w:numPr>
          <w:ilvl w:val="0"/>
          <w:numId w:val="1"/>
        </w:numPr>
        <w:pBdr>
          <w:top w:val="nil"/>
          <w:left w:val="nil"/>
          <w:bottom w:val="nil"/>
          <w:right w:val="nil"/>
          <w:between w:val="nil"/>
        </w:pBdr>
        <w:spacing w:after="0" w:line="240" w:lineRule="auto"/>
        <w:jc w:val="both"/>
        <w:rPr>
          <w:rFonts w:ascii="Arial" w:eastAsia="Times New Roman" w:hAnsi="Arial" w:cs="Arial"/>
          <w:b/>
          <w:sz w:val="20"/>
          <w:szCs w:val="20"/>
        </w:rPr>
      </w:pPr>
      <w:r w:rsidRPr="008A2B2C">
        <w:rPr>
          <w:rFonts w:ascii="Arial" w:eastAsia="Times New Roman" w:hAnsi="Arial" w:cs="Arial"/>
          <w:b/>
          <w:sz w:val="20"/>
          <w:szCs w:val="20"/>
        </w:rPr>
        <w:t>Badminton</w:t>
      </w:r>
    </w:p>
    <w:p w:rsidR="008A2B2C" w:rsidRDefault="008A2B2C">
      <w:pPr>
        <w:widowControl w:val="0"/>
        <w:pBdr>
          <w:top w:val="nil"/>
          <w:left w:val="nil"/>
          <w:bottom w:val="nil"/>
          <w:right w:val="nil"/>
          <w:between w:val="nil"/>
        </w:pBdr>
        <w:spacing w:before="100" w:after="100" w:line="240" w:lineRule="auto"/>
        <w:ind w:left="360" w:hanging="360"/>
        <w:rPr>
          <w:rFonts w:ascii="Arial" w:eastAsia="Times New Roman" w:hAnsi="Arial" w:cs="Arial"/>
          <w:i/>
          <w:sz w:val="20"/>
          <w:szCs w:val="20"/>
        </w:rPr>
      </w:pPr>
    </w:p>
    <w:p w:rsidR="00DA4D02" w:rsidRPr="008A2B2C" w:rsidRDefault="008A2B2C">
      <w:pPr>
        <w:widowControl w:val="0"/>
        <w:pBdr>
          <w:top w:val="nil"/>
          <w:left w:val="nil"/>
          <w:bottom w:val="nil"/>
          <w:right w:val="nil"/>
          <w:between w:val="nil"/>
        </w:pBdr>
        <w:spacing w:before="100" w:after="100" w:line="240" w:lineRule="auto"/>
        <w:ind w:left="360" w:hanging="360"/>
        <w:rPr>
          <w:rFonts w:ascii="Arial" w:eastAsia="Times New Roman" w:hAnsi="Arial" w:cs="Arial"/>
          <w:i/>
          <w:sz w:val="28"/>
          <w:szCs w:val="28"/>
        </w:rPr>
      </w:pPr>
      <w:r>
        <w:rPr>
          <w:rFonts w:ascii="Arial" w:eastAsia="Times New Roman" w:hAnsi="Arial" w:cs="Arial"/>
          <w:i/>
          <w:sz w:val="20"/>
          <w:szCs w:val="20"/>
        </w:rPr>
        <w:t xml:space="preserve"> </w:t>
      </w:r>
      <w:r w:rsidRPr="008A2B2C">
        <w:rPr>
          <w:rFonts w:ascii="Arial" w:eastAsia="Times New Roman" w:hAnsi="Arial" w:cs="Arial"/>
          <w:i/>
          <w:sz w:val="28"/>
          <w:szCs w:val="28"/>
        </w:rPr>
        <w:t>Parte Teorica</w:t>
      </w:r>
    </w:p>
    <w:p w:rsidR="008A2B2C" w:rsidRDefault="00272626" w:rsidP="008A2B2C">
      <w:pPr>
        <w:pStyle w:val="Paragrafoelenco"/>
        <w:widowControl w:val="0"/>
        <w:numPr>
          <w:ilvl w:val="0"/>
          <w:numId w:val="3"/>
        </w:numPr>
        <w:pBdr>
          <w:top w:val="nil"/>
          <w:left w:val="nil"/>
          <w:bottom w:val="nil"/>
          <w:right w:val="nil"/>
          <w:between w:val="nil"/>
        </w:pBdr>
        <w:spacing w:before="100" w:after="100" w:line="240" w:lineRule="auto"/>
        <w:rPr>
          <w:rFonts w:ascii="Arial" w:eastAsia="Times New Roman" w:hAnsi="Arial" w:cs="Arial"/>
          <w:sz w:val="20"/>
          <w:szCs w:val="20"/>
        </w:rPr>
      </w:pPr>
      <w:r>
        <w:rPr>
          <w:rFonts w:ascii="Arial" w:eastAsia="Times New Roman" w:hAnsi="Arial" w:cs="Arial"/>
          <w:sz w:val="20"/>
          <w:szCs w:val="20"/>
        </w:rPr>
        <w:t>Igiene</w:t>
      </w:r>
    </w:p>
    <w:p w:rsidR="00272626" w:rsidRDefault="00425A3E" w:rsidP="008A2B2C">
      <w:pPr>
        <w:pStyle w:val="Paragrafoelenco"/>
        <w:widowControl w:val="0"/>
        <w:numPr>
          <w:ilvl w:val="0"/>
          <w:numId w:val="3"/>
        </w:numPr>
        <w:pBdr>
          <w:top w:val="nil"/>
          <w:left w:val="nil"/>
          <w:bottom w:val="nil"/>
          <w:right w:val="nil"/>
          <w:between w:val="nil"/>
        </w:pBdr>
        <w:spacing w:before="100" w:after="100" w:line="240" w:lineRule="auto"/>
        <w:rPr>
          <w:rFonts w:ascii="Arial" w:eastAsia="Times New Roman" w:hAnsi="Arial" w:cs="Arial"/>
          <w:sz w:val="20"/>
          <w:szCs w:val="20"/>
        </w:rPr>
      </w:pPr>
      <w:r>
        <w:rPr>
          <w:rFonts w:ascii="Arial" w:eastAsia="Times New Roman" w:hAnsi="Arial" w:cs="Arial"/>
          <w:sz w:val="20"/>
          <w:szCs w:val="20"/>
        </w:rPr>
        <w:t>Sistemi energetici</w:t>
      </w:r>
    </w:p>
    <w:p w:rsidR="008A2B2C" w:rsidRPr="008A2B2C" w:rsidRDefault="008A2B2C" w:rsidP="008A2B2C">
      <w:pPr>
        <w:widowControl w:val="0"/>
        <w:pBdr>
          <w:top w:val="nil"/>
          <w:left w:val="nil"/>
          <w:bottom w:val="nil"/>
          <w:right w:val="nil"/>
          <w:between w:val="nil"/>
        </w:pBdr>
        <w:spacing w:before="100" w:after="100" w:line="240" w:lineRule="auto"/>
        <w:ind w:left="360"/>
        <w:rPr>
          <w:rFonts w:ascii="Arial" w:eastAsia="Times New Roman" w:hAnsi="Arial" w:cs="Arial"/>
          <w:sz w:val="20"/>
          <w:szCs w:val="20"/>
        </w:rPr>
      </w:pPr>
    </w:p>
    <w:p w:rsidR="00DA4D02" w:rsidRPr="008A2B2C" w:rsidRDefault="008A2B2C">
      <w:pPr>
        <w:widowControl w:val="0"/>
        <w:pBdr>
          <w:top w:val="nil"/>
          <w:left w:val="nil"/>
          <w:bottom w:val="nil"/>
          <w:right w:val="nil"/>
          <w:between w:val="nil"/>
        </w:pBdr>
        <w:spacing w:before="100" w:after="100" w:line="240" w:lineRule="auto"/>
        <w:ind w:left="360" w:hanging="360"/>
        <w:rPr>
          <w:rFonts w:ascii="Arial" w:eastAsia="Times New Roman" w:hAnsi="Arial" w:cs="Arial"/>
          <w:sz w:val="20"/>
          <w:szCs w:val="20"/>
        </w:rPr>
      </w:pPr>
      <w:r>
        <w:rPr>
          <w:rFonts w:ascii="Arial" w:eastAsia="Times New Roman" w:hAnsi="Arial" w:cs="Arial"/>
          <w:sz w:val="20"/>
          <w:szCs w:val="20"/>
        </w:rPr>
        <w:t xml:space="preserve">    </w:t>
      </w:r>
      <w:r w:rsidRPr="008A2B2C">
        <w:rPr>
          <w:rFonts w:ascii="Arial" w:eastAsia="Times New Roman" w:hAnsi="Arial" w:cs="Arial"/>
          <w:sz w:val="20"/>
          <w:szCs w:val="20"/>
        </w:rPr>
        <w:t xml:space="preserve"> </w:t>
      </w:r>
    </w:p>
    <w:p w:rsidR="00DA4D02" w:rsidRPr="008A2B2C" w:rsidRDefault="00DA4D02">
      <w:pPr>
        <w:widowControl w:val="0"/>
        <w:pBdr>
          <w:top w:val="nil"/>
          <w:left w:val="nil"/>
          <w:bottom w:val="nil"/>
          <w:right w:val="nil"/>
          <w:between w:val="nil"/>
        </w:pBdr>
        <w:spacing w:before="100" w:after="100" w:line="240" w:lineRule="auto"/>
        <w:ind w:left="360" w:hanging="360"/>
        <w:rPr>
          <w:rFonts w:ascii="Arial" w:eastAsia="Times New Roman" w:hAnsi="Arial" w:cs="Arial"/>
          <w:sz w:val="20"/>
          <w:szCs w:val="20"/>
        </w:rPr>
      </w:pPr>
    </w:p>
    <w:p w:rsidR="00DA4D02" w:rsidRPr="008A2B2C" w:rsidRDefault="00DA4D02">
      <w:pPr>
        <w:widowControl w:val="0"/>
        <w:pBdr>
          <w:top w:val="nil"/>
          <w:left w:val="nil"/>
          <w:bottom w:val="nil"/>
          <w:right w:val="nil"/>
          <w:between w:val="nil"/>
        </w:pBdr>
        <w:spacing w:before="100" w:after="100" w:line="240" w:lineRule="auto"/>
        <w:ind w:left="360" w:hanging="360"/>
        <w:rPr>
          <w:rFonts w:ascii="Arial" w:eastAsia="Times New Roman" w:hAnsi="Arial" w:cs="Arial"/>
          <w:sz w:val="20"/>
          <w:szCs w:val="20"/>
        </w:rPr>
      </w:pPr>
    </w:p>
    <w:p w:rsidR="00DA4D02" w:rsidRPr="008A2B2C" w:rsidRDefault="008A2B2C">
      <w:pPr>
        <w:widowControl w:val="0"/>
        <w:pBdr>
          <w:top w:val="nil"/>
          <w:left w:val="nil"/>
          <w:bottom w:val="nil"/>
          <w:right w:val="nil"/>
          <w:between w:val="nil"/>
        </w:pBdr>
        <w:spacing w:after="0" w:line="240" w:lineRule="auto"/>
        <w:rPr>
          <w:rFonts w:ascii="Arial" w:eastAsia="Times New Roman" w:hAnsi="Arial" w:cs="Arial"/>
          <w:sz w:val="20"/>
          <w:szCs w:val="20"/>
        </w:rPr>
      </w:pPr>
      <w:r>
        <w:rPr>
          <w:rFonts w:ascii="Arial" w:eastAsia="Times New Roman" w:hAnsi="Arial" w:cs="Arial"/>
          <w:sz w:val="20"/>
          <w:szCs w:val="20"/>
        </w:rPr>
        <w:t xml:space="preserve">  </w:t>
      </w:r>
    </w:p>
    <w:p w:rsidR="00DA4D02" w:rsidRPr="008A2B2C" w:rsidRDefault="008A2B2C">
      <w:pPr>
        <w:keepNext/>
        <w:widowControl w:val="0"/>
        <w:pBdr>
          <w:top w:val="nil"/>
          <w:left w:val="nil"/>
          <w:bottom w:val="nil"/>
          <w:right w:val="nil"/>
          <w:between w:val="nil"/>
        </w:pBdr>
        <w:tabs>
          <w:tab w:val="left" w:pos="0"/>
        </w:tabs>
        <w:spacing w:before="120" w:after="0" w:line="240" w:lineRule="auto"/>
        <w:rPr>
          <w:rFonts w:ascii="Arial" w:eastAsia="Times New Roman" w:hAnsi="Arial" w:cs="Arial"/>
          <w:b/>
          <w:i/>
          <w:color w:val="00007F"/>
          <w:sz w:val="20"/>
          <w:szCs w:val="20"/>
        </w:rPr>
      </w:pPr>
      <w:r w:rsidRPr="008A2B2C">
        <w:rPr>
          <w:rFonts w:ascii="Arial" w:eastAsia="Times New Roman" w:hAnsi="Arial" w:cs="Arial"/>
          <w:b/>
          <w:i/>
          <w:color w:val="00007F"/>
          <w:sz w:val="20"/>
          <w:szCs w:val="20"/>
        </w:rPr>
        <w:t xml:space="preserve">– </w:t>
      </w:r>
      <w:r>
        <w:rPr>
          <w:rFonts w:ascii="Arial" w:eastAsia="Times New Roman" w:hAnsi="Arial" w:cs="Arial"/>
          <w:b/>
          <w:i/>
          <w:color w:val="00007F"/>
          <w:sz w:val="20"/>
          <w:szCs w:val="20"/>
        </w:rPr>
        <w:t>VALUTAZIONE</w:t>
      </w:r>
      <w:r w:rsidRPr="008A2B2C">
        <w:rPr>
          <w:rFonts w:ascii="Arial" w:eastAsia="Times New Roman" w:hAnsi="Arial" w:cs="Arial"/>
          <w:b/>
          <w:i/>
          <w:color w:val="00007F"/>
          <w:sz w:val="20"/>
          <w:szCs w:val="20"/>
        </w:rPr>
        <w:t xml:space="preserve"> </w:t>
      </w:r>
    </w:p>
    <w:p w:rsidR="00DA4D02" w:rsidRPr="008A2B2C" w:rsidRDefault="00DA4D02">
      <w:pPr>
        <w:widowControl w:val="0"/>
        <w:pBdr>
          <w:top w:val="nil"/>
          <w:left w:val="nil"/>
          <w:bottom w:val="nil"/>
          <w:right w:val="nil"/>
          <w:between w:val="nil"/>
        </w:pBdr>
        <w:spacing w:after="0" w:line="240" w:lineRule="auto"/>
        <w:jc w:val="both"/>
        <w:rPr>
          <w:rFonts w:ascii="Arial" w:eastAsia="Times New Roman" w:hAnsi="Arial" w:cs="Arial"/>
          <w:b/>
          <w:i/>
          <w:color w:val="00007F"/>
          <w:sz w:val="20"/>
          <w:szCs w:val="20"/>
        </w:rPr>
      </w:pPr>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t xml:space="preserve">La valutazione verterà sull’osservazione sistematica dei processi di apprendimento e sarà effettuata periodicamente per avere elementi necessari </w:t>
      </w:r>
      <w:proofErr w:type="gramStart"/>
      <w:r w:rsidRPr="008A2B2C">
        <w:rPr>
          <w:rFonts w:ascii="Arial" w:eastAsia="Times New Roman" w:hAnsi="Arial" w:cs="Arial"/>
          <w:sz w:val="20"/>
          <w:szCs w:val="20"/>
        </w:rPr>
        <w:t xml:space="preserve">alla </w:t>
      </w:r>
      <w:proofErr w:type="gramEnd"/>
      <w:r w:rsidRPr="008A2B2C">
        <w:rPr>
          <w:rFonts w:ascii="Arial" w:eastAsia="Times New Roman" w:hAnsi="Arial" w:cs="Arial"/>
          <w:sz w:val="20"/>
          <w:szCs w:val="20"/>
        </w:rPr>
        <w:t>elaborazione delle attività programmate.</w:t>
      </w:r>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lastRenderedPageBreak/>
        <w:t>Si prevedono momenti di controllo durante lo svolgimento delle lezioni e momenti di verifica, tramite percorsi, progressioni, applicazione degli insegnamenti impartiti.</w:t>
      </w:r>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sz w:val="20"/>
          <w:szCs w:val="20"/>
        </w:rPr>
      </w:pPr>
      <w:proofErr w:type="gramStart"/>
      <w:r w:rsidRPr="008A2B2C">
        <w:rPr>
          <w:rFonts w:ascii="Arial" w:eastAsia="Times New Roman" w:hAnsi="Arial" w:cs="Arial"/>
          <w:sz w:val="20"/>
          <w:szCs w:val="20"/>
        </w:rPr>
        <w:t>Verranno</w:t>
      </w:r>
      <w:proofErr w:type="gramEnd"/>
      <w:r w:rsidRPr="008A2B2C">
        <w:rPr>
          <w:rFonts w:ascii="Arial" w:eastAsia="Times New Roman" w:hAnsi="Arial" w:cs="Arial"/>
          <w:sz w:val="20"/>
          <w:szCs w:val="20"/>
        </w:rPr>
        <w:t xml:space="preserve"> valutati positivamente i progressi compiuti rispetto alla situazione di partenza e non solo in riferimento a rendimenti oggettivi legati alle massime prestazioni.</w:t>
      </w:r>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t>Per la valutazione finale saranno tenuti in considerazione la frequenza, la partecipazione, l’impegno e l’interesse dimostrati nelle varie attività.</w:t>
      </w:r>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sz w:val="20"/>
          <w:szCs w:val="20"/>
        </w:rPr>
      </w:pPr>
      <w:proofErr w:type="gramStart"/>
      <w:r w:rsidRPr="008A2B2C">
        <w:rPr>
          <w:rFonts w:ascii="Arial" w:eastAsia="Times New Roman" w:hAnsi="Arial" w:cs="Arial"/>
          <w:sz w:val="20"/>
          <w:szCs w:val="20"/>
        </w:rPr>
        <w:t>Verranno</w:t>
      </w:r>
      <w:proofErr w:type="gramEnd"/>
      <w:r w:rsidRPr="008A2B2C">
        <w:rPr>
          <w:rFonts w:ascii="Arial" w:eastAsia="Times New Roman" w:hAnsi="Arial" w:cs="Arial"/>
          <w:sz w:val="20"/>
          <w:szCs w:val="20"/>
        </w:rPr>
        <w:t xml:space="preserve"> altresì considerate la disponibilità e la collaborazione verso i compagni e verso l’insegnante, la puntualità, la correttezza, il comportamento ed il rispetto del materiale e delle norme di convivenza civile.</w:t>
      </w:r>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t>Gli alunni, eventualmente esonerati, parteciperanno alle lezioni collaborando con l’insegnante con compiti di arbitraggio e di organizzazione delle varie attività.</w:t>
      </w:r>
    </w:p>
    <w:p w:rsidR="00DA4D02" w:rsidRPr="008A2B2C" w:rsidRDefault="00DA4D02">
      <w:pPr>
        <w:widowControl w:val="0"/>
        <w:pBdr>
          <w:top w:val="nil"/>
          <w:left w:val="nil"/>
          <w:bottom w:val="nil"/>
          <w:right w:val="nil"/>
          <w:between w:val="nil"/>
        </w:pBdr>
        <w:spacing w:after="0" w:line="240" w:lineRule="auto"/>
        <w:jc w:val="both"/>
        <w:rPr>
          <w:rFonts w:ascii="Arial" w:eastAsia="Times New Roman" w:hAnsi="Arial" w:cs="Arial"/>
          <w:sz w:val="20"/>
          <w:szCs w:val="20"/>
        </w:rPr>
      </w:pPr>
    </w:p>
    <w:p w:rsidR="00DA4D02" w:rsidRPr="008A2B2C" w:rsidRDefault="00DA4D02">
      <w:pPr>
        <w:widowControl w:val="0"/>
        <w:pBdr>
          <w:top w:val="nil"/>
          <w:left w:val="nil"/>
          <w:bottom w:val="nil"/>
          <w:right w:val="nil"/>
          <w:between w:val="nil"/>
        </w:pBdr>
        <w:spacing w:after="0" w:line="240" w:lineRule="auto"/>
        <w:jc w:val="both"/>
        <w:rPr>
          <w:rFonts w:ascii="Arial" w:eastAsia="Times New Roman" w:hAnsi="Arial" w:cs="Arial"/>
          <w:sz w:val="20"/>
          <w:szCs w:val="20"/>
        </w:rPr>
      </w:pPr>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b/>
          <w:i/>
          <w:color w:val="00007F"/>
          <w:sz w:val="20"/>
          <w:szCs w:val="20"/>
        </w:rPr>
      </w:pPr>
      <w:r w:rsidRPr="008A2B2C">
        <w:rPr>
          <w:rFonts w:ascii="Arial" w:eastAsia="Times New Roman" w:hAnsi="Arial" w:cs="Arial"/>
          <w:b/>
          <w:i/>
          <w:color w:val="00007F"/>
          <w:sz w:val="20"/>
          <w:szCs w:val="20"/>
        </w:rPr>
        <w:t xml:space="preserve"> – RECUPERO </w:t>
      </w:r>
      <w:r>
        <w:rPr>
          <w:rFonts w:ascii="Arial" w:eastAsia="Times New Roman" w:hAnsi="Arial" w:cs="Arial"/>
          <w:b/>
          <w:i/>
          <w:color w:val="00007F"/>
          <w:sz w:val="20"/>
          <w:szCs w:val="20"/>
        </w:rPr>
        <w:t>E</w:t>
      </w:r>
      <w:r w:rsidRPr="008A2B2C">
        <w:rPr>
          <w:rFonts w:ascii="Arial" w:eastAsia="Times New Roman" w:hAnsi="Arial" w:cs="Arial"/>
          <w:b/>
          <w:i/>
          <w:color w:val="00007F"/>
          <w:sz w:val="20"/>
          <w:szCs w:val="20"/>
        </w:rPr>
        <w:t xml:space="preserve"> APPROFONDIMENTO</w:t>
      </w:r>
    </w:p>
    <w:p w:rsidR="00DA4D02" w:rsidRPr="008A2B2C" w:rsidRDefault="00DA4D02">
      <w:pPr>
        <w:widowControl w:val="0"/>
        <w:pBdr>
          <w:top w:val="nil"/>
          <w:left w:val="nil"/>
          <w:bottom w:val="nil"/>
          <w:right w:val="nil"/>
          <w:between w:val="nil"/>
        </w:pBdr>
        <w:spacing w:after="0" w:line="240" w:lineRule="auto"/>
        <w:jc w:val="both"/>
        <w:rPr>
          <w:rFonts w:ascii="Arial" w:eastAsia="Times New Roman" w:hAnsi="Arial" w:cs="Arial"/>
          <w:b/>
          <w:i/>
          <w:color w:val="00007F"/>
          <w:sz w:val="20"/>
          <w:szCs w:val="20"/>
        </w:rPr>
      </w:pPr>
    </w:p>
    <w:p w:rsidR="00DA4D02" w:rsidRPr="008A2B2C" w:rsidRDefault="008A2B2C">
      <w:pPr>
        <w:widowControl w:val="0"/>
        <w:pBdr>
          <w:top w:val="nil"/>
          <w:left w:val="nil"/>
          <w:bottom w:val="nil"/>
          <w:right w:val="nil"/>
          <w:between w:val="nil"/>
        </w:pBdr>
        <w:spacing w:after="0" w:line="240" w:lineRule="auto"/>
        <w:rPr>
          <w:rFonts w:ascii="Arial" w:eastAsia="Times New Roman" w:hAnsi="Arial" w:cs="Arial"/>
          <w:sz w:val="20"/>
          <w:szCs w:val="20"/>
        </w:rPr>
      </w:pPr>
      <w:r w:rsidRPr="008A2B2C">
        <w:rPr>
          <w:rFonts w:ascii="Arial" w:eastAsia="Times New Roman" w:hAnsi="Arial" w:cs="Arial"/>
          <w:sz w:val="20"/>
          <w:szCs w:val="20"/>
        </w:rPr>
        <w:t>Gli interventi di recupero saranno attivati durante le ore curricolari con l'organizzazione di gruppi di lavoro guidati dall'insegnante.</w:t>
      </w:r>
    </w:p>
    <w:p w:rsidR="00DA4D02" w:rsidRPr="008A2B2C" w:rsidRDefault="00DA4D02">
      <w:pPr>
        <w:widowControl w:val="0"/>
        <w:pBdr>
          <w:top w:val="nil"/>
          <w:left w:val="nil"/>
          <w:bottom w:val="nil"/>
          <w:right w:val="nil"/>
          <w:between w:val="nil"/>
        </w:pBdr>
        <w:spacing w:after="0" w:line="240" w:lineRule="auto"/>
        <w:rPr>
          <w:rFonts w:ascii="Arial" w:eastAsia="Times New Roman" w:hAnsi="Arial" w:cs="Arial"/>
          <w:sz w:val="20"/>
          <w:szCs w:val="20"/>
        </w:rPr>
      </w:pPr>
    </w:p>
    <w:p w:rsidR="00DA4D02" w:rsidRPr="008A2B2C" w:rsidRDefault="00DA4D02">
      <w:pPr>
        <w:widowControl w:val="0"/>
        <w:pBdr>
          <w:top w:val="nil"/>
          <w:left w:val="nil"/>
          <w:bottom w:val="nil"/>
          <w:right w:val="nil"/>
          <w:between w:val="nil"/>
        </w:pBdr>
        <w:spacing w:after="0" w:line="240" w:lineRule="auto"/>
        <w:rPr>
          <w:rFonts w:ascii="Arial" w:eastAsia="Times New Roman" w:hAnsi="Arial" w:cs="Arial"/>
          <w:sz w:val="20"/>
          <w:szCs w:val="20"/>
        </w:rPr>
      </w:pPr>
    </w:p>
    <w:p w:rsidR="00DA4D02" w:rsidRPr="008A2B2C" w:rsidRDefault="00DA4D02">
      <w:pPr>
        <w:widowControl w:val="0"/>
        <w:pBdr>
          <w:top w:val="nil"/>
          <w:left w:val="nil"/>
          <w:bottom w:val="nil"/>
          <w:right w:val="nil"/>
          <w:between w:val="nil"/>
        </w:pBdr>
        <w:spacing w:after="0" w:line="240" w:lineRule="auto"/>
        <w:rPr>
          <w:rFonts w:ascii="Arial" w:eastAsia="Times New Roman" w:hAnsi="Arial" w:cs="Arial"/>
          <w:sz w:val="20"/>
          <w:szCs w:val="20"/>
        </w:rPr>
      </w:pPr>
    </w:p>
    <w:p w:rsidR="008A2B2C" w:rsidRDefault="008A2B2C">
      <w:pPr>
        <w:widowControl w:val="0"/>
        <w:pBdr>
          <w:top w:val="nil"/>
          <w:left w:val="nil"/>
          <w:bottom w:val="nil"/>
          <w:right w:val="nil"/>
          <w:between w:val="nil"/>
        </w:pBdr>
        <w:spacing w:after="0" w:line="240" w:lineRule="auto"/>
        <w:rPr>
          <w:rFonts w:ascii="Arial" w:eastAsia="Times New Roman" w:hAnsi="Arial" w:cs="Arial"/>
          <w:sz w:val="20"/>
          <w:szCs w:val="20"/>
        </w:rPr>
      </w:pPr>
      <w:r w:rsidRPr="008A2B2C">
        <w:rPr>
          <w:rFonts w:ascii="Arial" w:eastAsia="Times New Roman" w:hAnsi="Arial" w:cs="Arial"/>
          <w:sz w:val="20"/>
          <w:szCs w:val="20"/>
        </w:rPr>
        <w:t xml:space="preserve">CIVITAVECCHIA, </w:t>
      </w:r>
      <w:r w:rsidR="00425A3E">
        <w:rPr>
          <w:rFonts w:ascii="Arial" w:eastAsia="Times New Roman" w:hAnsi="Arial" w:cs="Arial"/>
          <w:sz w:val="20"/>
          <w:szCs w:val="20"/>
        </w:rPr>
        <w:t>8-06-2023</w:t>
      </w:r>
    </w:p>
    <w:p w:rsidR="008A2B2C" w:rsidRDefault="008A2B2C" w:rsidP="008A2B2C">
      <w:pPr>
        <w:widowControl w:val="0"/>
        <w:pBdr>
          <w:top w:val="nil"/>
          <w:left w:val="nil"/>
          <w:bottom w:val="nil"/>
          <w:right w:val="nil"/>
          <w:between w:val="nil"/>
        </w:pBdr>
        <w:spacing w:after="0" w:line="240" w:lineRule="auto"/>
        <w:ind w:left="7200" w:firstLine="720"/>
        <w:rPr>
          <w:rFonts w:ascii="Arial" w:eastAsia="Times New Roman" w:hAnsi="Arial" w:cs="Arial"/>
          <w:sz w:val="20"/>
          <w:szCs w:val="20"/>
        </w:rPr>
      </w:pPr>
    </w:p>
    <w:p w:rsidR="00DA4D02" w:rsidRPr="008A2B2C" w:rsidRDefault="008A2B2C" w:rsidP="008A2B2C">
      <w:pPr>
        <w:widowControl w:val="0"/>
        <w:pBdr>
          <w:top w:val="nil"/>
          <w:left w:val="nil"/>
          <w:bottom w:val="nil"/>
          <w:right w:val="nil"/>
          <w:between w:val="nil"/>
        </w:pBdr>
        <w:spacing w:after="0" w:line="240" w:lineRule="auto"/>
        <w:ind w:left="7200" w:firstLine="720"/>
        <w:rPr>
          <w:rFonts w:ascii="Arial" w:eastAsia="Style Script" w:hAnsi="Arial" w:cs="Arial"/>
          <w:sz w:val="48"/>
          <w:szCs w:val="48"/>
        </w:rPr>
      </w:pPr>
      <w:proofErr w:type="gramStart"/>
      <w:r w:rsidRPr="008A2B2C">
        <w:rPr>
          <w:rFonts w:ascii="Arial" w:eastAsia="Style Script" w:hAnsi="Arial" w:cs="Arial"/>
          <w:sz w:val="20"/>
          <w:szCs w:val="20"/>
        </w:rPr>
        <w:t>prof</w:t>
      </w:r>
      <w:proofErr w:type="gramEnd"/>
      <w:r w:rsidRPr="008A2B2C">
        <w:rPr>
          <w:rFonts w:ascii="Arial" w:eastAsia="Style Script" w:hAnsi="Arial" w:cs="Arial"/>
          <w:sz w:val="20"/>
          <w:szCs w:val="20"/>
        </w:rPr>
        <w:t xml:space="preserve">. </w:t>
      </w:r>
      <w:r>
        <w:rPr>
          <w:rFonts w:ascii="Arial" w:eastAsia="Style Script" w:hAnsi="Arial" w:cs="Arial"/>
          <w:sz w:val="20"/>
          <w:szCs w:val="20"/>
        </w:rPr>
        <w:t xml:space="preserve">Stefano </w:t>
      </w:r>
      <w:proofErr w:type="spellStart"/>
      <w:r>
        <w:rPr>
          <w:rFonts w:ascii="Arial" w:eastAsia="Style Script" w:hAnsi="Arial" w:cs="Arial"/>
          <w:sz w:val="20"/>
          <w:szCs w:val="20"/>
        </w:rPr>
        <w:t>Papari</w:t>
      </w:r>
      <w:proofErr w:type="spellEnd"/>
    </w:p>
    <w:p w:rsidR="00DA4D02" w:rsidRPr="008A2B2C" w:rsidRDefault="008A2B2C">
      <w:pPr>
        <w:widowControl w:val="0"/>
        <w:pBdr>
          <w:top w:val="nil"/>
          <w:left w:val="nil"/>
          <w:bottom w:val="nil"/>
          <w:right w:val="nil"/>
          <w:between w:val="nil"/>
        </w:pBdr>
        <w:spacing w:after="0" w:line="240" w:lineRule="auto"/>
        <w:rPr>
          <w:rFonts w:ascii="Arial" w:eastAsia="Times New Roman" w:hAnsi="Arial" w:cs="Arial"/>
          <w:sz w:val="28"/>
          <w:szCs w:val="28"/>
        </w:rPr>
      </w:pPr>
      <w:r>
        <w:rPr>
          <w:rFonts w:ascii="Arial" w:eastAsia="Times New Roman" w:hAnsi="Arial" w:cs="Arial"/>
          <w:sz w:val="28"/>
          <w:szCs w:val="28"/>
        </w:rPr>
        <w:t xml:space="preserve">                                 </w:t>
      </w:r>
      <w:r w:rsidRPr="008A2B2C">
        <w:rPr>
          <w:rFonts w:ascii="Arial" w:eastAsia="Times New Roman" w:hAnsi="Arial" w:cs="Arial"/>
          <w:sz w:val="28"/>
          <w:szCs w:val="28"/>
        </w:rPr>
        <w:t xml:space="preserve"> </w:t>
      </w:r>
    </w:p>
    <w:sectPr w:rsidR="00DA4D02" w:rsidRPr="008A2B2C">
      <w:pgSz w:w="12240" w:h="15840"/>
      <w:pgMar w:top="1417" w:right="1134" w:bottom="1134" w:left="1134"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tyle Script">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56C6F"/>
    <w:multiLevelType w:val="hybridMultilevel"/>
    <w:tmpl w:val="5FFE1F9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B3A0F73"/>
    <w:multiLevelType w:val="hybridMultilevel"/>
    <w:tmpl w:val="BB845D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D583230"/>
    <w:multiLevelType w:val="hybridMultilevel"/>
    <w:tmpl w:val="2E98C68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283"/>
  <w:characterSpacingControl w:val="doNotCompress"/>
  <w:compat>
    <w:compatSetting w:name="compatibilityMode" w:uri="http://schemas.microsoft.com/office/word" w:val="14"/>
  </w:compat>
  <w:rsids>
    <w:rsidRoot w:val="00DA4D02"/>
    <w:rsid w:val="002417F1"/>
    <w:rsid w:val="00272626"/>
    <w:rsid w:val="00425A3E"/>
    <w:rsid w:val="008A2B2C"/>
    <w:rsid w:val="008F3B68"/>
    <w:rsid w:val="00B8518B"/>
    <w:rsid w:val="00DA4D0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pBdr>
        <w:top w:val="nil"/>
        <w:left w:val="nil"/>
        <w:bottom w:val="nil"/>
        <w:right w:val="nil"/>
        <w:between w:val="nil"/>
      </w:pBdr>
      <w:spacing w:before="240" w:after="60"/>
      <w:outlineLvl w:val="0"/>
    </w:pPr>
    <w:rPr>
      <w:rFonts w:ascii="Arial" w:eastAsia="Arial" w:hAnsi="Arial" w:cs="Arial"/>
      <w:b/>
      <w:sz w:val="32"/>
      <w:szCs w:val="32"/>
    </w:rPr>
  </w:style>
  <w:style w:type="paragraph" w:styleId="Titolo2">
    <w:name w:val="heading 2"/>
    <w:basedOn w:val="Normale"/>
    <w:next w:val="Normale"/>
    <w:pPr>
      <w:keepNext/>
      <w:pBdr>
        <w:top w:val="nil"/>
        <w:left w:val="nil"/>
        <w:bottom w:val="nil"/>
        <w:right w:val="nil"/>
        <w:between w:val="nil"/>
      </w:pBdr>
      <w:spacing w:before="240" w:after="60"/>
      <w:outlineLvl w:val="1"/>
    </w:pPr>
    <w:rPr>
      <w:rFonts w:ascii="Arial" w:eastAsia="Arial" w:hAnsi="Arial" w:cs="Arial"/>
      <w:b/>
      <w:i/>
      <w:sz w:val="28"/>
      <w:szCs w:val="28"/>
    </w:rPr>
  </w:style>
  <w:style w:type="paragraph" w:styleId="Titolo3">
    <w:name w:val="heading 3"/>
    <w:basedOn w:val="Normale"/>
    <w:next w:val="Normale"/>
    <w:pPr>
      <w:keepNext/>
      <w:pBdr>
        <w:top w:val="nil"/>
        <w:left w:val="nil"/>
        <w:bottom w:val="nil"/>
        <w:right w:val="nil"/>
        <w:between w:val="nil"/>
      </w:pBdr>
      <w:spacing w:before="240" w:after="60"/>
      <w:outlineLvl w:val="2"/>
    </w:pPr>
    <w:rPr>
      <w:rFonts w:ascii="Arial" w:eastAsia="Arial" w:hAnsi="Arial" w:cs="Arial"/>
      <w:b/>
      <w:sz w:val="26"/>
      <w:szCs w:val="26"/>
    </w:rPr>
  </w:style>
  <w:style w:type="paragraph" w:styleId="Titolo4">
    <w:name w:val="heading 4"/>
    <w:basedOn w:val="Normale"/>
    <w:next w:val="Normale"/>
    <w:pPr>
      <w:keepNext/>
      <w:pBdr>
        <w:top w:val="nil"/>
        <w:left w:val="nil"/>
        <w:bottom w:val="nil"/>
        <w:right w:val="nil"/>
        <w:between w:val="nil"/>
      </w:pBdr>
      <w:spacing w:before="240" w:after="60"/>
      <w:outlineLvl w:val="3"/>
    </w:pPr>
    <w:rPr>
      <w:b/>
      <w:sz w:val="28"/>
      <w:szCs w:val="28"/>
    </w:rPr>
  </w:style>
  <w:style w:type="paragraph" w:styleId="Titolo5">
    <w:name w:val="heading 5"/>
    <w:basedOn w:val="Normale"/>
    <w:next w:val="Normale"/>
    <w:pPr>
      <w:pBdr>
        <w:top w:val="nil"/>
        <w:left w:val="nil"/>
        <w:bottom w:val="nil"/>
        <w:right w:val="nil"/>
        <w:between w:val="nil"/>
      </w:pBdr>
      <w:spacing w:before="240" w:after="60"/>
      <w:outlineLvl w:val="4"/>
    </w:pPr>
    <w:rPr>
      <w:b/>
      <w:i/>
      <w:sz w:val="26"/>
      <w:szCs w:val="26"/>
    </w:rPr>
  </w:style>
  <w:style w:type="paragraph" w:styleId="Titolo6">
    <w:name w:val="heading 6"/>
    <w:basedOn w:val="Normale"/>
    <w:next w:val="Normale"/>
    <w:pPr>
      <w:pBdr>
        <w:top w:val="nil"/>
        <w:left w:val="nil"/>
        <w:bottom w:val="nil"/>
        <w:right w:val="nil"/>
        <w:between w:val="nil"/>
      </w:pBdr>
      <w:spacing w:before="240" w:after="6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pBdr>
        <w:top w:val="nil"/>
        <w:left w:val="nil"/>
        <w:bottom w:val="nil"/>
        <w:right w:val="nil"/>
        <w:between w:val="nil"/>
      </w:pBdr>
      <w:spacing w:before="240" w:after="60"/>
      <w:jc w:val="center"/>
    </w:pPr>
    <w:rPr>
      <w:rFonts w:ascii="Arial" w:eastAsia="Arial" w:hAnsi="Arial" w:cs="Arial"/>
      <w:b/>
      <w:sz w:val="32"/>
      <w:szCs w:val="32"/>
    </w:rPr>
  </w:style>
  <w:style w:type="paragraph" w:styleId="Sottotitolo">
    <w:name w:val="Subtitle"/>
    <w:basedOn w:val="Normale"/>
    <w:next w:val="Normale"/>
    <w:pPr>
      <w:pBdr>
        <w:top w:val="nil"/>
        <w:left w:val="nil"/>
        <w:bottom w:val="nil"/>
        <w:right w:val="nil"/>
        <w:between w:val="nil"/>
      </w:pBdr>
      <w:spacing w:after="60"/>
      <w:jc w:val="center"/>
    </w:pPr>
    <w:rPr>
      <w:rFonts w:ascii="Arial" w:eastAsia="Arial" w:hAnsi="Arial" w:cs="Arial"/>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Paragrafoelenco">
    <w:name w:val="List Paragraph"/>
    <w:basedOn w:val="Normale"/>
    <w:uiPriority w:val="34"/>
    <w:qFormat/>
    <w:rsid w:val="008A2B2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pBdr>
        <w:top w:val="nil"/>
        <w:left w:val="nil"/>
        <w:bottom w:val="nil"/>
        <w:right w:val="nil"/>
        <w:between w:val="nil"/>
      </w:pBdr>
      <w:spacing w:before="240" w:after="60"/>
      <w:outlineLvl w:val="0"/>
    </w:pPr>
    <w:rPr>
      <w:rFonts w:ascii="Arial" w:eastAsia="Arial" w:hAnsi="Arial" w:cs="Arial"/>
      <w:b/>
      <w:sz w:val="32"/>
      <w:szCs w:val="32"/>
    </w:rPr>
  </w:style>
  <w:style w:type="paragraph" w:styleId="Titolo2">
    <w:name w:val="heading 2"/>
    <w:basedOn w:val="Normale"/>
    <w:next w:val="Normale"/>
    <w:pPr>
      <w:keepNext/>
      <w:pBdr>
        <w:top w:val="nil"/>
        <w:left w:val="nil"/>
        <w:bottom w:val="nil"/>
        <w:right w:val="nil"/>
        <w:between w:val="nil"/>
      </w:pBdr>
      <w:spacing w:before="240" w:after="60"/>
      <w:outlineLvl w:val="1"/>
    </w:pPr>
    <w:rPr>
      <w:rFonts w:ascii="Arial" w:eastAsia="Arial" w:hAnsi="Arial" w:cs="Arial"/>
      <w:b/>
      <w:i/>
      <w:sz w:val="28"/>
      <w:szCs w:val="28"/>
    </w:rPr>
  </w:style>
  <w:style w:type="paragraph" w:styleId="Titolo3">
    <w:name w:val="heading 3"/>
    <w:basedOn w:val="Normale"/>
    <w:next w:val="Normale"/>
    <w:pPr>
      <w:keepNext/>
      <w:pBdr>
        <w:top w:val="nil"/>
        <w:left w:val="nil"/>
        <w:bottom w:val="nil"/>
        <w:right w:val="nil"/>
        <w:between w:val="nil"/>
      </w:pBdr>
      <w:spacing w:before="240" w:after="60"/>
      <w:outlineLvl w:val="2"/>
    </w:pPr>
    <w:rPr>
      <w:rFonts w:ascii="Arial" w:eastAsia="Arial" w:hAnsi="Arial" w:cs="Arial"/>
      <w:b/>
      <w:sz w:val="26"/>
      <w:szCs w:val="26"/>
    </w:rPr>
  </w:style>
  <w:style w:type="paragraph" w:styleId="Titolo4">
    <w:name w:val="heading 4"/>
    <w:basedOn w:val="Normale"/>
    <w:next w:val="Normale"/>
    <w:pPr>
      <w:keepNext/>
      <w:pBdr>
        <w:top w:val="nil"/>
        <w:left w:val="nil"/>
        <w:bottom w:val="nil"/>
        <w:right w:val="nil"/>
        <w:between w:val="nil"/>
      </w:pBdr>
      <w:spacing w:before="240" w:after="60"/>
      <w:outlineLvl w:val="3"/>
    </w:pPr>
    <w:rPr>
      <w:b/>
      <w:sz w:val="28"/>
      <w:szCs w:val="28"/>
    </w:rPr>
  </w:style>
  <w:style w:type="paragraph" w:styleId="Titolo5">
    <w:name w:val="heading 5"/>
    <w:basedOn w:val="Normale"/>
    <w:next w:val="Normale"/>
    <w:pPr>
      <w:pBdr>
        <w:top w:val="nil"/>
        <w:left w:val="nil"/>
        <w:bottom w:val="nil"/>
        <w:right w:val="nil"/>
        <w:between w:val="nil"/>
      </w:pBdr>
      <w:spacing w:before="240" w:after="60"/>
      <w:outlineLvl w:val="4"/>
    </w:pPr>
    <w:rPr>
      <w:b/>
      <w:i/>
      <w:sz w:val="26"/>
      <w:szCs w:val="26"/>
    </w:rPr>
  </w:style>
  <w:style w:type="paragraph" w:styleId="Titolo6">
    <w:name w:val="heading 6"/>
    <w:basedOn w:val="Normale"/>
    <w:next w:val="Normale"/>
    <w:pPr>
      <w:pBdr>
        <w:top w:val="nil"/>
        <w:left w:val="nil"/>
        <w:bottom w:val="nil"/>
        <w:right w:val="nil"/>
        <w:between w:val="nil"/>
      </w:pBdr>
      <w:spacing w:before="240" w:after="6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pBdr>
        <w:top w:val="nil"/>
        <w:left w:val="nil"/>
        <w:bottom w:val="nil"/>
        <w:right w:val="nil"/>
        <w:between w:val="nil"/>
      </w:pBdr>
      <w:spacing w:before="240" w:after="60"/>
      <w:jc w:val="center"/>
    </w:pPr>
    <w:rPr>
      <w:rFonts w:ascii="Arial" w:eastAsia="Arial" w:hAnsi="Arial" w:cs="Arial"/>
      <w:b/>
      <w:sz w:val="32"/>
      <w:szCs w:val="32"/>
    </w:rPr>
  </w:style>
  <w:style w:type="paragraph" w:styleId="Sottotitolo">
    <w:name w:val="Subtitle"/>
    <w:basedOn w:val="Normale"/>
    <w:next w:val="Normale"/>
    <w:pPr>
      <w:pBdr>
        <w:top w:val="nil"/>
        <w:left w:val="nil"/>
        <w:bottom w:val="nil"/>
        <w:right w:val="nil"/>
        <w:between w:val="nil"/>
      </w:pBdr>
      <w:spacing w:after="60"/>
      <w:jc w:val="center"/>
    </w:pPr>
    <w:rPr>
      <w:rFonts w:ascii="Arial" w:eastAsia="Arial" w:hAnsi="Arial" w:cs="Arial"/>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Paragrafoelenco">
    <w:name w:val="List Paragraph"/>
    <w:basedOn w:val="Normale"/>
    <w:uiPriority w:val="34"/>
    <w:qFormat/>
    <w:rsid w:val="008A2B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721</Words>
  <Characters>4115</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2</cp:revision>
  <cp:lastPrinted>2022-11-06T17:43:00Z</cp:lastPrinted>
  <dcterms:created xsi:type="dcterms:W3CDTF">2023-06-14T16:45:00Z</dcterms:created>
  <dcterms:modified xsi:type="dcterms:W3CDTF">2023-06-14T16:45:00Z</dcterms:modified>
</cp:coreProperties>
</file>