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DF1A3" w14:textId="301CD774" w:rsidR="00272786" w:rsidRPr="00272786" w:rsidRDefault="00272786" w:rsidP="00272786">
      <w:pPr>
        <w:spacing w:after="0" w:line="240" w:lineRule="auto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  <w:r w:rsidRPr="00272786"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  <w:t>PROGRAMMA DI INGLESE                                                                                                                     ANNO SCOLASTICO 202</w:t>
      </w:r>
      <w:r w:rsidR="006823BC"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  <w:t>2</w:t>
      </w:r>
      <w:r w:rsidRPr="00272786"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  <w:t>-202</w:t>
      </w:r>
      <w:r w:rsidR="006823BC"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  <w:t>3</w:t>
      </w:r>
    </w:p>
    <w:p w14:paraId="2AEBDC86" w14:textId="77777777" w:rsidR="00272786" w:rsidRPr="00272786" w:rsidRDefault="00272786" w:rsidP="00272786">
      <w:pPr>
        <w:spacing w:after="0" w:line="240" w:lineRule="auto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</w:p>
    <w:p w14:paraId="3577C025" w14:textId="3A7E1FB9" w:rsidR="00272786" w:rsidRPr="00272786" w:rsidRDefault="00730407" w:rsidP="00272786">
      <w:pPr>
        <w:spacing w:after="0" w:line="240" w:lineRule="auto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  <w:r w:rsidRPr="00272786"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  <w:t>Prof.ssa DANIELA</w:t>
      </w:r>
      <w:r w:rsidR="00272786" w:rsidRPr="00272786"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  <w:t xml:space="preserve"> PERFETTI                                                                                                                   CLASSE 3BS </w:t>
      </w:r>
    </w:p>
    <w:p w14:paraId="4E131F83" w14:textId="77777777" w:rsidR="00272786" w:rsidRPr="00272786" w:rsidRDefault="00272786" w:rsidP="00272786">
      <w:pPr>
        <w:spacing w:after="0" w:line="240" w:lineRule="auto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</w:p>
    <w:p w14:paraId="077ECA59" w14:textId="18B25430" w:rsidR="006823BC" w:rsidRPr="00DC4CB2" w:rsidRDefault="00272786" w:rsidP="006823BC">
      <w:pPr>
        <w:spacing w:after="0" w:line="240" w:lineRule="auto"/>
        <w:ind w:right="-397"/>
        <w:rPr>
          <w:rFonts w:ascii="Calibri" w:eastAsia="Calibri" w:hAnsi="Calibri" w:cs="Times New Roman"/>
          <w:b/>
          <w:bCs/>
          <w:kern w:val="0"/>
          <w14:ligatures w14:val="none"/>
        </w:rPr>
      </w:pPr>
      <w:r w:rsidRPr="00DC4CB2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Testi:  </w:t>
      </w:r>
      <w:r w:rsidR="00730407" w:rsidRPr="00DC4CB2">
        <w:rPr>
          <w:rFonts w:ascii="Calibri" w:eastAsia="Calibri" w:hAnsi="Calibri" w:cs="Times New Roman"/>
          <w:b/>
          <w:bCs/>
          <w:kern w:val="0"/>
          <w14:ligatures w14:val="none"/>
        </w:rPr>
        <w:t>– M.</w:t>
      </w:r>
      <w:r w:rsidR="00CF6E5D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 Hobbs, J. Starr Keddle</w:t>
      </w:r>
      <w:r w:rsidR="00DD7392" w:rsidRPr="00DD7392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 </w:t>
      </w:r>
      <w:r w:rsidR="00730407" w:rsidRPr="00DD7392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– </w:t>
      </w:r>
      <w:r w:rsidR="00730407" w:rsidRPr="00DC4CB2">
        <w:rPr>
          <w:rFonts w:ascii="Calibri" w:eastAsia="Calibri" w:hAnsi="Calibri" w:cs="Times New Roman"/>
          <w:b/>
          <w:bCs/>
          <w:kern w:val="0"/>
          <w14:ligatures w14:val="none"/>
        </w:rPr>
        <w:t>RIGHT</w:t>
      </w:r>
      <w:r w:rsidR="00DC4CB2" w:rsidRPr="00DC4CB2">
        <w:rPr>
          <w:rFonts w:ascii="Calibri" w:eastAsia="Calibri" w:hAnsi="Calibri" w:cs="Times New Roman"/>
          <w:b/>
          <w:bCs/>
          <w:caps/>
          <w:kern w:val="0"/>
          <w14:ligatures w14:val="none"/>
        </w:rPr>
        <w:t xml:space="preserve"> Here! Pre-Intermediate</w:t>
      </w:r>
      <w:r w:rsidR="00DC4CB2" w:rsidRPr="00DC4CB2">
        <w:rPr>
          <w:rFonts w:ascii="Calibri" w:eastAsia="Calibri" w:hAnsi="Calibri" w:cs="Times New Roman"/>
          <w:b/>
          <w:bCs/>
          <w:kern w:val="0"/>
          <w14:ligatures w14:val="none"/>
        </w:rPr>
        <w:t>, Students’ Book</w:t>
      </w:r>
      <w:r w:rsidR="00DC4CB2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 and Workbook </w:t>
      </w:r>
      <w:r w:rsidR="00ED61FB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– </w:t>
      </w:r>
      <w:proofErr w:type="spellStart"/>
      <w:r w:rsidR="00ED61FB">
        <w:rPr>
          <w:rFonts w:ascii="Calibri" w:eastAsia="Calibri" w:hAnsi="Calibri" w:cs="Times New Roman"/>
          <w:b/>
          <w:bCs/>
          <w:kern w:val="0"/>
          <w14:ligatures w14:val="none"/>
        </w:rPr>
        <w:t>Helbling</w:t>
      </w:r>
      <w:proofErr w:type="spellEnd"/>
      <w:r w:rsidR="00ED61FB">
        <w:rPr>
          <w:rFonts w:ascii="Calibri" w:eastAsia="Calibri" w:hAnsi="Calibri" w:cs="Times New Roman"/>
          <w:b/>
          <w:bCs/>
          <w:kern w:val="0"/>
          <w14:ligatures w14:val="none"/>
        </w:rPr>
        <w:t>.</w:t>
      </w:r>
    </w:p>
    <w:p w14:paraId="6E111664" w14:textId="63E5F1EC" w:rsidR="00272786" w:rsidRPr="00272786" w:rsidRDefault="00272786" w:rsidP="006823BC">
      <w:pPr>
        <w:spacing w:after="0" w:line="240" w:lineRule="auto"/>
        <w:ind w:right="-397"/>
        <w:rPr>
          <w:rFonts w:ascii="Calibri" w:eastAsia="Calibri" w:hAnsi="Calibri" w:cs="Times New Roman"/>
          <w:b/>
          <w:bCs/>
          <w:kern w:val="0"/>
          <w14:ligatures w14:val="none"/>
        </w:rPr>
      </w:pPr>
      <w:r w:rsidRPr="00DC4CB2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            </w:t>
      </w:r>
      <w:r w:rsidRPr="00820C6A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–  A. Gallagher, F. Galuzzi – </w:t>
      </w:r>
      <w:r w:rsidRPr="00820C6A">
        <w:rPr>
          <w:rFonts w:ascii="Calibri" w:eastAsia="Calibri" w:hAnsi="Calibri" w:cs="Times New Roman"/>
          <w:b/>
          <w:bCs/>
          <w:caps/>
          <w:kern w:val="0"/>
          <w14:ligatures w14:val="none"/>
        </w:rPr>
        <w:t>Mastering</w:t>
      </w:r>
      <w:r w:rsidRPr="00820C6A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 GRAMMAR, Ed. </w:t>
      </w:r>
      <w:r w:rsidRPr="00272786">
        <w:rPr>
          <w:rFonts w:ascii="Calibri" w:eastAsia="Calibri" w:hAnsi="Calibri" w:cs="Times New Roman"/>
          <w:b/>
          <w:bCs/>
          <w:kern w:val="0"/>
          <w:lang w:val="en-US"/>
          <w14:ligatures w14:val="none"/>
        </w:rPr>
        <w:t>Active Book – Pearson-Longman</w:t>
      </w:r>
      <w:r w:rsidRPr="00272786">
        <w:rPr>
          <w:rFonts w:ascii="Calibri" w:eastAsia="Calibri" w:hAnsi="Calibri" w:cs="Times New Roman"/>
          <w:b/>
          <w:bCs/>
          <w:kern w:val="0"/>
          <w14:ligatures w14:val="none"/>
        </w:rPr>
        <w:t>.</w:t>
      </w:r>
    </w:p>
    <w:p w14:paraId="0CA43905" w14:textId="77777777" w:rsidR="00272786" w:rsidRPr="00272786" w:rsidRDefault="00272786" w:rsidP="00272786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132C2021" w14:textId="231AD483" w:rsidR="00272786" w:rsidRDefault="00272786" w:rsidP="00272786">
      <w:pPr>
        <w:numPr>
          <w:ilvl w:val="0"/>
          <w:numId w:val="1"/>
        </w:numPr>
        <w:spacing w:after="0" w:line="240" w:lineRule="auto"/>
        <w:ind w:left="417"/>
        <w:rPr>
          <w:rFonts w:ascii="Calibri" w:eastAsia="Calibri" w:hAnsi="Calibri" w:cs="Times New Roman"/>
          <w:b/>
          <w:bCs/>
          <w:i/>
          <w:iCs/>
          <w:kern w:val="0"/>
          <w:u w:val="single"/>
          <w14:ligatures w14:val="none"/>
        </w:rPr>
      </w:pPr>
      <w:r w:rsidRPr="00820C6A"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  <w:t xml:space="preserve">Dal libro di testo </w:t>
      </w:r>
      <w:bookmarkStart w:id="0" w:name="_Hlk134095622"/>
      <w:r w:rsidR="00DC4CB2" w:rsidRPr="00820C6A">
        <w:rPr>
          <w:rFonts w:ascii="Calibri" w:eastAsia="Calibri" w:hAnsi="Calibri" w:cs="Times New Roman"/>
          <w:b/>
          <w:bCs/>
          <w:i/>
          <w:iCs/>
          <w:kern w:val="0"/>
          <w:u w:val="single"/>
          <w:lang w:val="it-IT"/>
          <w14:ligatures w14:val="none"/>
        </w:rPr>
        <w:t xml:space="preserve">Right Here! </w:t>
      </w:r>
      <w:r w:rsidR="00DC4CB2" w:rsidRPr="00DC4CB2">
        <w:rPr>
          <w:rFonts w:ascii="Calibri" w:eastAsia="Calibri" w:hAnsi="Calibri" w:cs="Times New Roman"/>
          <w:b/>
          <w:bCs/>
          <w:i/>
          <w:iCs/>
          <w:kern w:val="0"/>
          <w:u w:val="single"/>
          <w14:ligatures w14:val="none"/>
        </w:rPr>
        <w:t>Pre-Intermediate</w:t>
      </w:r>
      <w:r w:rsidRPr="00DC4CB2">
        <w:rPr>
          <w:rFonts w:ascii="Calibri" w:eastAsia="Calibri" w:hAnsi="Calibri" w:cs="Times New Roman"/>
          <w:b/>
          <w:bCs/>
          <w:i/>
          <w:iCs/>
          <w:kern w:val="0"/>
          <w:u w:val="single"/>
          <w14:ligatures w14:val="none"/>
        </w:rPr>
        <w:t>, Students’ Book</w:t>
      </w:r>
      <w:bookmarkEnd w:id="0"/>
      <w:r w:rsidRPr="00DC4CB2">
        <w:rPr>
          <w:rFonts w:ascii="Calibri" w:eastAsia="Calibri" w:hAnsi="Calibri" w:cs="Times New Roman"/>
          <w:b/>
          <w:bCs/>
          <w:i/>
          <w:iCs/>
          <w:kern w:val="0"/>
          <w:u w:val="single"/>
          <w14:ligatures w14:val="none"/>
        </w:rPr>
        <w:t>:</w:t>
      </w:r>
    </w:p>
    <w:p w14:paraId="4380147F" w14:textId="77777777" w:rsidR="00AB5F21" w:rsidRDefault="00AB5F21" w:rsidP="008B053F">
      <w:pPr>
        <w:spacing w:after="0" w:line="240" w:lineRule="auto"/>
        <w:rPr>
          <w:rFonts w:ascii="Verdana" w:eastAsia="Calibri" w:hAnsi="Verdana" w:cs="Times New Roman"/>
          <w:b/>
          <w:bCs/>
          <w:caps/>
          <w:kern w:val="0"/>
          <w:sz w:val="20"/>
          <w:szCs w:val="20"/>
          <w14:ligatures w14:val="none"/>
        </w:rPr>
      </w:pPr>
    </w:p>
    <w:p w14:paraId="0F14142A" w14:textId="3DB42870" w:rsidR="008B053F" w:rsidRPr="000D0165" w:rsidRDefault="008B053F" w:rsidP="00276168">
      <w:pPr>
        <w:spacing w:after="0" w:line="240" w:lineRule="auto"/>
        <w:ind w:left="454"/>
        <w:rPr>
          <w:rFonts w:ascii="Verdana" w:eastAsia="Calibri" w:hAnsi="Verdana" w:cs="Times New Roman"/>
          <w:caps/>
          <w:kern w:val="0"/>
          <w:sz w:val="20"/>
          <w:szCs w:val="20"/>
          <w14:ligatures w14:val="none"/>
        </w:rPr>
      </w:pPr>
      <w:proofErr w:type="gramStart"/>
      <w:r w:rsidRPr="000D0165">
        <w:rPr>
          <w:rFonts w:ascii="Verdana" w:eastAsia="Calibri" w:hAnsi="Verdana" w:cs="Times New Roman"/>
          <w:b/>
          <w:bCs/>
          <w:caps/>
          <w:kern w:val="0"/>
          <w:sz w:val="20"/>
          <w:szCs w:val="20"/>
          <w14:ligatures w14:val="none"/>
        </w:rPr>
        <w:t>Bonus  A</w:t>
      </w:r>
      <w:proofErr w:type="gramEnd"/>
      <w:r w:rsidRPr="000D0165">
        <w:rPr>
          <w:rFonts w:ascii="Verdana" w:eastAsia="Calibri" w:hAnsi="Verdana" w:cs="Times New Roman"/>
          <w:b/>
          <w:bCs/>
          <w:caps/>
          <w:kern w:val="0"/>
          <w:sz w:val="20"/>
          <w:szCs w:val="20"/>
          <w14:ligatures w14:val="none"/>
        </w:rPr>
        <w:t xml:space="preserve">: </w:t>
      </w:r>
      <w:r w:rsidRPr="000D0165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>pp</w:t>
      </w:r>
      <w:r w:rsidRPr="000D0165">
        <w:rPr>
          <w:rFonts w:ascii="Verdana" w:eastAsia="Calibri" w:hAnsi="Verdana" w:cs="Times New Roman"/>
          <w:caps/>
          <w:kern w:val="0"/>
          <w:sz w:val="20"/>
          <w:szCs w:val="20"/>
          <w14:ligatures w14:val="none"/>
        </w:rPr>
        <w:t>. 128-135</w:t>
      </w:r>
    </w:p>
    <w:p w14:paraId="0335567E" w14:textId="77777777" w:rsidR="008B053F" w:rsidRPr="008B053F" w:rsidRDefault="008B053F" w:rsidP="00276168">
      <w:pPr>
        <w:spacing w:after="0" w:line="240" w:lineRule="auto"/>
        <w:ind w:left="454"/>
        <w:rPr>
          <w:rFonts w:ascii="Calibri" w:eastAsia="Calibri" w:hAnsi="Calibri" w:cs="Times New Roman"/>
          <w:b/>
          <w:bCs/>
          <w:caps/>
          <w:kern w:val="0"/>
          <w14:ligatures w14:val="none"/>
        </w:rPr>
      </w:pPr>
    </w:p>
    <w:p w14:paraId="1ED94504" w14:textId="3711D93C" w:rsidR="00272786" w:rsidRDefault="00800F54" w:rsidP="00276168">
      <w:pPr>
        <w:spacing w:after="0" w:line="240" w:lineRule="auto"/>
        <w:ind w:left="454"/>
        <w:rPr>
          <w:rFonts w:ascii="Calibri" w:eastAsia="Calibri" w:hAnsi="Calibri" w:cs="Times New Roman"/>
          <w:kern w:val="0"/>
          <w14:ligatures w14:val="none"/>
        </w:rPr>
      </w:pPr>
      <w:proofErr w:type="gramStart"/>
      <w:r w:rsidRPr="000D0165">
        <w:rPr>
          <w:rFonts w:ascii="Verdana" w:eastAsia="Calibri" w:hAnsi="Verdana" w:cs="Times New Roman"/>
          <w:b/>
          <w:bCs/>
          <w:caps/>
          <w:kern w:val="0"/>
          <w:sz w:val="20"/>
          <w:szCs w:val="20"/>
          <w14:ligatures w14:val="none"/>
        </w:rPr>
        <w:t>Bonus  B</w:t>
      </w:r>
      <w:proofErr w:type="gramEnd"/>
      <w:r w:rsidRPr="000D0165">
        <w:rPr>
          <w:rFonts w:ascii="Verdana" w:eastAsia="Calibri" w:hAnsi="Verdana" w:cs="Times New Roman"/>
          <w:b/>
          <w:bCs/>
          <w:caps/>
          <w:kern w:val="0"/>
          <w:sz w:val="20"/>
          <w:szCs w:val="20"/>
          <w14:ligatures w14:val="none"/>
        </w:rPr>
        <w:t>:</w:t>
      </w:r>
      <w:r w:rsidRPr="000D0165">
        <w:rPr>
          <w:rFonts w:ascii="Verdana" w:eastAsia="Calibri" w:hAnsi="Verdana" w:cs="Times New Roman"/>
          <w:b/>
          <w:bCs/>
          <w:kern w:val="0"/>
          <w:sz w:val="20"/>
          <w:szCs w:val="20"/>
          <w14:ligatures w14:val="none"/>
        </w:rPr>
        <w:t xml:space="preserve"> </w:t>
      </w:r>
      <w:r w:rsidRPr="000D0165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>pp.</w:t>
      </w:r>
      <w:r w:rsidR="00342EAE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 xml:space="preserve"> 132-135</w:t>
      </w:r>
    </w:p>
    <w:p w14:paraId="13970639" w14:textId="77777777" w:rsidR="00800F54" w:rsidRPr="00272786" w:rsidRDefault="00800F54" w:rsidP="00276168">
      <w:pPr>
        <w:spacing w:after="0" w:line="240" w:lineRule="auto"/>
        <w:ind w:left="454"/>
        <w:rPr>
          <w:rFonts w:ascii="Calibri" w:eastAsia="Calibri" w:hAnsi="Calibri" w:cs="Times New Roman"/>
          <w:kern w:val="0"/>
          <w14:ligatures w14:val="none"/>
        </w:rPr>
      </w:pPr>
    </w:p>
    <w:p w14:paraId="103978AE" w14:textId="6060FDBC" w:rsidR="00272786" w:rsidRDefault="00272786" w:rsidP="00276168">
      <w:pPr>
        <w:spacing w:after="0" w:line="240" w:lineRule="auto"/>
        <w:ind w:left="454"/>
        <w:rPr>
          <w:rFonts w:ascii="Verdana" w:eastAsia="Calibri" w:hAnsi="Verdana" w:cs="Times New Roman"/>
          <w:kern w:val="0"/>
          <w:sz w:val="20"/>
          <w:szCs w:val="20"/>
          <w:lang w:val="en-US"/>
          <w14:ligatures w14:val="none"/>
        </w:rPr>
      </w:pPr>
      <w:r w:rsidRPr="00272786">
        <w:rPr>
          <w:rFonts w:ascii="Verdana" w:eastAsia="Calibri" w:hAnsi="Verdana" w:cs="Times New Roman"/>
          <w:b/>
          <w:bCs/>
          <w:kern w:val="0"/>
          <w:sz w:val="20"/>
          <w:szCs w:val="20"/>
          <w:lang w:val="en-US"/>
          <w14:ligatures w14:val="none"/>
        </w:rPr>
        <w:t xml:space="preserve">UNIT  </w:t>
      </w:r>
      <w:r w:rsidR="00C17AB9">
        <w:rPr>
          <w:rFonts w:ascii="Verdana" w:eastAsia="Calibri" w:hAnsi="Verdana" w:cs="Times New Roman"/>
          <w:b/>
          <w:bCs/>
          <w:kern w:val="0"/>
          <w:sz w:val="20"/>
          <w:szCs w:val="20"/>
          <w:lang w:val="en-US"/>
          <w14:ligatures w14:val="none"/>
        </w:rPr>
        <w:t>7</w:t>
      </w:r>
      <w:r w:rsidRPr="00272786">
        <w:rPr>
          <w:rFonts w:ascii="Verdana" w:eastAsia="Calibri" w:hAnsi="Verdana" w:cs="Times New Roman"/>
          <w:b/>
          <w:bCs/>
          <w:kern w:val="0"/>
          <w:sz w:val="20"/>
          <w:szCs w:val="20"/>
          <w:lang w:val="en-US"/>
          <w14:ligatures w14:val="none"/>
        </w:rPr>
        <w:t xml:space="preserve">: </w:t>
      </w:r>
      <w:r w:rsidR="00C17AB9" w:rsidRPr="00C17AB9">
        <w:rPr>
          <w:rFonts w:ascii="Verdana" w:eastAsia="Calibri" w:hAnsi="Verdana" w:cs="Times New Roman"/>
          <w:kern w:val="0"/>
          <w:sz w:val="20"/>
          <w:szCs w:val="20"/>
          <w:lang w:val="en-US"/>
          <w14:ligatures w14:val="none"/>
        </w:rPr>
        <w:t>pp.</w:t>
      </w:r>
      <w:r w:rsidR="00C17AB9">
        <w:rPr>
          <w:rFonts w:ascii="Verdana" w:eastAsia="Calibri" w:hAnsi="Verdana" w:cs="Times New Roman"/>
          <w:kern w:val="0"/>
          <w:sz w:val="20"/>
          <w:szCs w:val="20"/>
          <w:lang w:val="en-US"/>
          <w14:ligatures w14:val="none"/>
        </w:rPr>
        <w:t xml:space="preserve"> 67- 71</w:t>
      </w:r>
    </w:p>
    <w:p w14:paraId="1678CC57" w14:textId="77777777" w:rsidR="0046013C" w:rsidRPr="00C17AB9" w:rsidRDefault="0046013C" w:rsidP="00276168">
      <w:pPr>
        <w:spacing w:after="0" w:line="240" w:lineRule="auto"/>
        <w:ind w:left="454"/>
        <w:rPr>
          <w:rFonts w:ascii="Verdana" w:eastAsia="Calibri" w:hAnsi="Verdana" w:cs="Times New Roman"/>
          <w:kern w:val="0"/>
          <w:sz w:val="20"/>
          <w:szCs w:val="20"/>
          <w:lang w:val="en-US"/>
          <w14:ligatures w14:val="none"/>
        </w:rPr>
      </w:pPr>
    </w:p>
    <w:p w14:paraId="649AF585" w14:textId="01BE3ACD" w:rsidR="00272786" w:rsidRDefault="0046013C" w:rsidP="00276168">
      <w:pPr>
        <w:spacing w:after="0" w:line="240" w:lineRule="auto"/>
        <w:ind w:left="454"/>
        <w:rPr>
          <w:rFonts w:ascii="Verdana" w:eastAsia="Calibri" w:hAnsi="Verdana" w:cs="Times New Roman"/>
          <w:kern w:val="0"/>
          <w:sz w:val="20"/>
          <w:szCs w:val="20"/>
          <w:lang w:val="en-US"/>
          <w14:ligatures w14:val="none"/>
        </w:rPr>
      </w:pPr>
      <w:r w:rsidRPr="0046013C">
        <w:rPr>
          <w:rFonts w:ascii="Verdana" w:eastAsia="Calibri" w:hAnsi="Verdana" w:cs="Times New Roman"/>
          <w:b/>
          <w:bCs/>
          <w:kern w:val="0"/>
          <w:sz w:val="20"/>
          <w:szCs w:val="20"/>
          <w:lang w:val="en-US"/>
          <w14:ligatures w14:val="none"/>
        </w:rPr>
        <w:t xml:space="preserve">UNIT  </w:t>
      </w:r>
      <w:r>
        <w:rPr>
          <w:rFonts w:ascii="Verdana" w:eastAsia="Calibri" w:hAnsi="Verdana" w:cs="Times New Roman"/>
          <w:b/>
          <w:bCs/>
          <w:kern w:val="0"/>
          <w:sz w:val="20"/>
          <w:szCs w:val="20"/>
          <w:lang w:val="en-US"/>
          <w14:ligatures w14:val="none"/>
        </w:rPr>
        <w:t>8</w:t>
      </w:r>
      <w:r w:rsidRPr="0046013C">
        <w:rPr>
          <w:rFonts w:ascii="Verdana" w:eastAsia="Calibri" w:hAnsi="Verdana" w:cs="Times New Roman"/>
          <w:b/>
          <w:bCs/>
          <w:kern w:val="0"/>
          <w:sz w:val="20"/>
          <w:szCs w:val="20"/>
          <w:lang w:val="en-US"/>
          <w14:ligatures w14:val="none"/>
        </w:rPr>
        <w:t xml:space="preserve">: </w:t>
      </w:r>
      <w:r w:rsidRPr="0046013C">
        <w:rPr>
          <w:rFonts w:ascii="Verdana" w:eastAsia="Calibri" w:hAnsi="Verdana" w:cs="Times New Roman"/>
          <w:kern w:val="0"/>
          <w:sz w:val="20"/>
          <w:szCs w:val="20"/>
          <w:lang w:val="en-US"/>
          <w14:ligatures w14:val="none"/>
        </w:rPr>
        <w:t>pp.</w:t>
      </w:r>
      <w:r>
        <w:rPr>
          <w:rFonts w:ascii="Verdana" w:eastAsia="Calibri" w:hAnsi="Verdana" w:cs="Times New Roman"/>
          <w:kern w:val="0"/>
          <w:sz w:val="20"/>
          <w:szCs w:val="20"/>
          <w:lang w:val="en-US"/>
          <w14:ligatures w14:val="none"/>
        </w:rPr>
        <w:t xml:space="preserve"> 76-77</w:t>
      </w:r>
    </w:p>
    <w:p w14:paraId="6C4975D7" w14:textId="77777777" w:rsidR="0046013C" w:rsidRPr="00272786" w:rsidRDefault="0046013C" w:rsidP="00276168">
      <w:pPr>
        <w:spacing w:after="0" w:line="240" w:lineRule="auto"/>
        <w:ind w:left="454"/>
        <w:rPr>
          <w:rFonts w:ascii="Verdana" w:eastAsia="Calibri" w:hAnsi="Verdana" w:cs="Times New Roman"/>
          <w:kern w:val="0"/>
          <w:sz w:val="20"/>
          <w:szCs w:val="20"/>
          <w:lang w:val="en-US"/>
          <w14:ligatures w14:val="none"/>
        </w:rPr>
      </w:pPr>
    </w:p>
    <w:p w14:paraId="27C9C9AF" w14:textId="47E214F1" w:rsidR="00272786" w:rsidRPr="00272786" w:rsidRDefault="00272786" w:rsidP="00276168">
      <w:pPr>
        <w:spacing w:after="0" w:line="240" w:lineRule="auto"/>
        <w:ind w:left="454"/>
        <w:rPr>
          <w:rFonts w:ascii="Verdana" w:eastAsia="Calibri" w:hAnsi="Verdana" w:cs="Times New Roman"/>
          <w:b/>
          <w:bCs/>
          <w:kern w:val="0"/>
          <w:sz w:val="20"/>
          <w:szCs w:val="20"/>
          <w14:ligatures w14:val="none"/>
        </w:rPr>
      </w:pPr>
      <w:r w:rsidRPr="00272786">
        <w:rPr>
          <w:rFonts w:ascii="Verdana" w:eastAsia="Calibri" w:hAnsi="Verdana" w:cs="Times New Roman"/>
          <w:b/>
          <w:bCs/>
          <w:kern w:val="0"/>
          <w:sz w:val="20"/>
          <w:szCs w:val="20"/>
          <w14:ligatures w14:val="none"/>
        </w:rPr>
        <w:t>UNIT  9:</w:t>
      </w:r>
      <w:r w:rsidR="002440D6">
        <w:rPr>
          <w:rFonts w:ascii="Verdana" w:eastAsia="Calibri" w:hAnsi="Verdana" w:cs="Times New Roman"/>
          <w:b/>
          <w:bCs/>
          <w:kern w:val="0"/>
          <w:sz w:val="20"/>
          <w:szCs w:val="20"/>
          <w14:ligatures w14:val="none"/>
        </w:rPr>
        <w:t xml:space="preserve"> </w:t>
      </w:r>
      <w:r w:rsidR="002440D6" w:rsidRPr="002440D6">
        <w:rPr>
          <w:rFonts w:ascii="Verdana" w:eastAsia="Calibri" w:hAnsi="Verdana" w:cs="Times New Roman"/>
          <w:kern w:val="0"/>
          <w:sz w:val="20"/>
          <w:szCs w:val="20"/>
          <w:lang w:val="en-US"/>
          <w14:ligatures w14:val="none"/>
        </w:rPr>
        <w:t>pp.</w:t>
      </w:r>
      <w:r w:rsidR="002440D6">
        <w:rPr>
          <w:rFonts w:ascii="Verdana" w:eastAsia="Calibri" w:hAnsi="Verdana" w:cs="Times New Roman"/>
          <w:kern w:val="0"/>
          <w:sz w:val="20"/>
          <w:szCs w:val="20"/>
          <w:lang w:val="en-US"/>
          <w14:ligatures w14:val="none"/>
        </w:rPr>
        <w:t xml:space="preserve"> </w:t>
      </w:r>
      <w:r w:rsidR="00820C6A">
        <w:rPr>
          <w:rFonts w:ascii="Verdana" w:eastAsia="Calibri" w:hAnsi="Verdana" w:cs="Times New Roman"/>
          <w:kern w:val="0"/>
          <w:sz w:val="20"/>
          <w:szCs w:val="20"/>
          <w:lang w:val="en-US"/>
          <w14:ligatures w14:val="none"/>
        </w:rPr>
        <w:t>88-</w:t>
      </w:r>
      <w:r w:rsidR="0064560E">
        <w:rPr>
          <w:rFonts w:ascii="Verdana" w:eastAsia="Calibri" w:hAnsi="Verdana" w:cs="Times New Roman"/>
          <w:kern w:val="0"/>
          <w:sz w:val="20"/>
          <w:szCs w:val="20"/>
          <w:lang w:val="en-US"/>
          <w14:ligatures w14:val="none"/>
        </w:rPr>
        <w:t>91; pp. 94-95</w:t>
      </w:r>
    </w:p>
    <w:p w14:paraId="397F8BA5" w14:textId="77777777" w:rsidR="003F346A" w:rsidRDefault="003F346A" w:rsidP="00276168">
      <w:pPr>
        <w:spacing w:after="0" w:line="240" w:lineRule="auto"/>
        <w:ind w:left="454"/>
        <w:rPr>
          <w:rFonts w:ascii="Verdana" w:eastAsia="Calibri" w:hAnsi="Verdana" w:cs="Times New Roman"/>
          <w:b/>
          <w:bCs/>
          <w:kern w:val="0"/>
          <w:sz w:val="20"/>
          <w:szCs w:val="20"/>
          <w14:ligatures w14:val="none"/>
        </w:rPr>
      </w:pPr>
    </w:p>
    <w:p w14:paraId="1A009599" w14:textId="24C5C8BB" w:rsidR="00272786" w:rsidRPr="00272786" w:rsidRDefault="00272786" w:rsidP="00276168">
      <w:pPr>
        <w:spacing w:after="0" w:line="240" w:lineRule="auto"/>
        <w:ind w:left="454"/>
        <w:rPr>
          <w:rFonts w:ascii="Verdana" w:eastAsia="Calibri" w:hAnsi="Verdana" w:cs="Times New Roman"/>
          <w:b/>
          <w:bCs/>
          <w:kern w:val="0"/>
          <w:sz w:val="20"/>
          <w:szCs w:val="20"/>
          <w14:ligatures w14:val="none"/>
        </w:rPr>
      </w:pPr>
      <w:r w:rsidRPr="00272786">
        <w:rPr>
          <w:rFonts w:ascii="Verdana" w:eastAsia="Calibri" w:hAnsi="Verdana" w:cs="Times New Roman"/>
          <w:b/>
          <w:bCs/>
          <w:kern w:val="0"/>
          <w:sz w:val="20"/>
          <w:szCs w:val="20"/>
          <w14:ligatures w14:val="none"/>
        </w:rPr>
        <w:t>UNIT  10:</w:t>
      </w:r>
      <w:r w:rsidR="00820C6A">
        <w:rPr>
          <w:rFonts w:ascii="Verdana" w:eastAsia="Calibri" w:hAnsi="Verdana" w:cs="Times New Roman"/>
          <w:b/>
          <w:bCs/>
          <w:kern w:val="0"/>
          <w:sz w:val="20"/>
          <w:szCs w:val="20"/>
          <w14:ligatures w14:val="none"/>
        </w:rPr>
        <w:t xml:space="preserve"> </w:t>
      </w:r>
      <w:r w:rsidR="00820C6A" w:rsidRPr="00820C6A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>p</w:t>
      </w:r>
      <w:r w:rsidR="00820C6A">
        <w:rPr>
          <w:rFonts w:ascii="Verdana" w:eastAsia="Calibri" w:hAnsi="Verdana" w:cs="Times New Roman"/>
          <w:b/>
          <w:bCs/>
          <w:kern w:val="0"/>
          <w:sz w:val="20"/>
          <w:szCs w:val="20"/>
          <w14:ligatures w14:val="none"/>
        </w:rPr>
        <w:t xml:space="preserve">. </w:t>
      </w:r>
      <w:r w:rsidR="00820C6A" w:rsidRPr="00820C6A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>96</w:t>
      </w:r>
      <w:r w:rsidR="00820C6A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 xml:space="preserve"> e p.99, </w:t>
      </w:r>
      <w:r w:rsidR="00820C6A" w:rsidRPr="00820C6A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>Third Conditionals</w:t>
      </w:r>
      <w:r w:rsidR="00820C6A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 xml:space="preserve"> (rule and usage)</w:t>
      </w:r>
    </w:p>
    <w:p w14:paraId="0C1EFA18" w14:textId="77777777" w:rsidR="003F346A" w:rsidRDefault="003F346A" w:rsidP="00276168">
      <w:pPr>
        <w:spacing w:after="0" w:line="240" w:lineRule="auto"/>
        <w:ind w:left="454"/>
        <w:rPr>
          <w:rFonts w:ascii="Verdana" w:eastAsia="Calibri" w:hAnsi="Verdana" w:cs="Times New Roman"/>
          <w:b/>
          <w:bCs/>
          <w:kern w:val="0"/>
          <w:sz w:val="20"/>
          <w:szCs w:val="20"/>
          <w14:ligatures w14:val="none"/>
        </w:rPr>
      </w:pPr>
    </w:p>
    <w:p w14:paraId="6DA73F60" w14:textId="7DD0758E" w:rsidR="00272786" w:rsidRPr="00272786" w:rsidRDefault="00272786" w:rsidP="00276168">
      <w:pPr>
        <w:spacing w:after="0" w:line="240" w:lineRule="auto"/>
        <w:ind w:left="454"/>
        <w:rPr>
          <w:rFonts w:ascii="Verdana" w:eastAsia="Calibri" w:hAnsi="Verdana" w:cs="Times New Roman"/>
          <w:b/>
          <w:bCs/>
          <w:kern w:val="0"/>
          <w:sz w:val="20"/>
          <w:szCs w:val="20"/>
          <w14:ligatures w14:val="none"/>
        </w:rPr>
      </w:pPr>
      <w:r w:rsidRPr="00272786">
        <w:rPr>
          <w:rFonts w:ascii="Verdana" w:eastAsia="Calibri" w:hAnsi="Verdana" w:cs="Times New Roman"/>
          <w:b/>
          <w:bCs/>
          <w:kern w:val="0"/>
          <w:sz w:val="20"/>
          <w:szCs w:val="20"/>
          <w14:ligatures w14:val="none"/>
        </w:rPr>
        <w:t>UNIT  11:</w:t>
      </w:r>
      <w:r w:rsidR="00820C6A">
        <w:rPr>
          <w:rFonts w:ascii="Verdana" w:eastAsia="Calibri" w:hAnsi="Verdana" w:cs="Times New Roman"/>
          <w:b/>
          <w:bCs/>
          <w:kern w:val="0"/>
          <w:sz w:val="20"/>
          <w:szCs w:val="20"/>
          <w14:ligatures w14:val="none"/>
        </w:rPr>
        <w:t xml:space="preserve"> </w:t>
      </w:r>
      <w:r w:rsidR="00820C6A" w:rsidRPr="00820C6A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>pp. 10</w:t>
      </w:r>
      <w:r w:rsidR="00820C6A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>8</w:t>
      </w:r>
      <w:r w:rsidR="00820C6A" w:rsidRPr="00820C6A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>-1</w:t>
      </w:r>
      <w:r w:rsidR="00820C6A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>11</w:t>
      </w:r>
    </w:p>
    <w:p w14:paraId="463D1E0A" w14:textId="77777777" w:rsidR="003F346A" w:rsidRDefault="003F346A" w:rsidP="00276168">
      <w:pPr>
        <w:spacing w:after="0" w:line="240" w:lineRule="auto"/>
        <w:ind w:left="454"/>
        <w:rPr>
          <w:rFonts w:ascii="Verdana" w:eastAsia="Calibri" w:hAnsi="Verdana" w:cs="Times New Roman"/>
          <w:b/>
          <w:bCs/>
          <w:kern w:val="0"/>
          <w:sz w:val="20"/>
          <w:szCs w:val="20"/>
          <w14:ligatures w14:val="none"/>
        </w:rPr>
      </w:pPr>
    </w:p>
    <w:p w14:paraId="5B482BB6" w14:textId="502CEDEA" w:rsidR="00272786" w:rsidRPr="00820C6A" w:rsidRDefault="00272786" w:rsidP="00276168">
      <w:pPr>
        <w:spacing w:after="0" w:line="240" w:lineRule="auto"/>
        <w:ind w:left="454"/>
        <w:rPr>
          <w:rFonts w:ascii="Verdana" w:eastAsia="Calibri" w:hAnsi="Verdana" w:cs="Times New Roman"/>
          <w:kern w:val="0"/>
          <w:sz w:val="20"/>
          <w:szCs w:val="20"/>
          <w14:ligatures w14:val="none"/>
        </w:rPr>
      </w:pPr>
      <w:r w:rsidRPr="00272786">
        <w:rPr>
          <w:rFonts w:ascii="Verdana" w:eastAsia="Calibri" w:hAnsi="Verdana" w:cs="Times New Roman"/>
          <w:b/>
          <w:bCs/>
          <w:kern w:val="0"/>
          <w:sz w:val="20"/>
          <w:szCs w:val="20"/>
          <w14:ligatures w14:val="none"/>
        </w:rPr>
        <w:t>UNIT  12:</w:t>
      </w:r>
      <w:r w:rsidR="00820C6A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 xml:space="preserve"> pp. 116-117; p. 119</w:t>
      </w:r>
      <w:r w:rsidR="003026E8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>.</w:t>
      </w:r>
    </w:p>
    <w:p w14:paraId="38F587E3" w14:textId="77777777" w:rsidR="003F346A" w:rsidRPr="00272786" w:rsidRDefault="003F346A" w:rsidP="00272786">
      <w:pPr>
        <w:spacing w:after="0" w:line="240" w:lineRule="auto"/>
        <w:rPr>
          <w:rFonts w:ascii="Verdana" w:eastAsia="Calibri" w:hAnsi="Verdana" w:cs="Times New Roman"/>
          <w:b/>
          <w:bCs/>
          <w:kern w:val="0"/>
          <w:sz w:val="20"/>
          <w:szCs w:val="20"/>
          <w14:ligatures w14:val="none"/>
        </w:rPr>
      </w:pPr>
    </w:p>
    <w:p w14:paraId="50C52B96" w14:textId="239F34BD" w:rsidR="00272786" w:rsidRPr="00272786" w:rsidRDefault="00272786" w:rsidP="00272786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  <w:r w:rsidRPr="00272786"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  <w:t>Per ogni unità didattica si sono seguite le fasi previste nel libro di testo come sopra indicato: reading, writing, listening, speaking, dialogue, grammar, vocabulary, skills, functions. L’abilità di ‘speaking’ è stata rinforzata a volte con attività di ‘oral pair working’ or ‘discussing’.</w:t>
      </w:r>
    </w:p>
    <w:p w14:paraId="37260491" w14:textId="77777777" w:rsidR="00272786" w:rsidRPr="00272786" w:rsidRDefault="00272786" w:rsidP="00272786">
      <w:pPr>
        <w:numPr>
          <w:ilvl w:val="0"/>
          <w:numId w:val="2"/>
        </w:numPr>
        <w:spacing w:after="0" w:line="240" w:lineRule="auto"/>
        <w:ind w:left="680"/>
        <w:jc w:val="both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  <w:r w:rsidRPr="00272786"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  <w:t xml:space="preserve">Sono stati eseguiti gli esercizi relativi ad ogni unità proposti nel Workbook e parte di quelli proposti nel testo di  </w:t>
      </w:r>
    </w:p>
    <w:p w14:paraId="4889F7CE" w14:textId="0B4D5C1A" w:rsidR="00272786" w:rsidRPr="00272786" w:rsidRDefault="00272786" w:rsidP="00272786">
      <w:pPr>
        <w:spacing w:after="0" w:line="240" w:lineRule="auto"/>
        <w:ind w:left="360"/>
        <w:jc w:val="both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  <w:r w:rsidRPr="00272786"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  <w:t xml:space="preserve">       grammatica in adozione</w:t>
      </w:r>
      <w:r w:rsidR="006B2B0A"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  <w:t>; forniti anche</w:t>
      </w:r>
      <w:r w:rsidR="006B2B0A" w:rsidRPr="006B2B0A">
        <w:rPr>
          <w:rFonts w:ascii="Calibri" w:eastAsia="Calibri" w:hAnsi="Calibri" w:cs="Calibri"/>
          <w:b/>
          <w:bCs/>
          <w:kern w:val="0"/>
          <w:lang w:val="it-IT"/>
          <w14:ligatures w14:val="none"/>
        </w:rPr>
        <w:t xml:space="preserve"> </w:t>
      </w:r>
      <w:r w:rsidR="006B2B0A" w:rsidRPr="00272786">
        <w:rPr>
          <w:rFonts w:ascii="Calibri" w:eastAsia="Calibri" w:hAnsi="Calibri" w:cs="Calibri"/>
          <w:b/>
          <w:bCs/>
          <w:kern w:val="0"/>
          <w:lang w:val="it-IT"/>
          <w14:ligatures w14:val="none"/>
        </w:rPr>
        <w:t xml:space="preserve">documenti </w:t>
      </w:r>
      <w:r w:rsidR="00B23B48">
        <w:rPr>
          <w:rFonts w:ascii="Calibri" w:eastAsia="Calibri" w:hAnsi="Calibri" w:cs="Calibri"/>
          <w:b/>
          <w:bCs/>
          <w:kern w:val="0"/>
          <w:lang w:val="it-IT"/>
          <w14:ligatures w14:val="none"/>
        </w:rPr>
        <w:t xml:space="preserve">e links per lo studio di regole </w:t>
      </w:r>
      <w:r w:rsidR="006B2B0A" w:rsidRPr="00272786">
        <w:rPr>
          <w:rFonts w:ascii="Calibri" w:eastAsia="Calibri" w:hAnsi="Calibri" w:cs="Calibri"/>
          <w:b/>
          <w:bCs/>
          <w:kern w:val="0"/>
          <w:lang w:val="it-IT"/>
          <w14:ligatures w14:val="none"/>
        </w:rPr>
        <w:t>grammaticali</w:t>
      </w:r>
      <w:r w:rsidRPr="00272786"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  <w:t xml:space="preserve">. </w:t>
      </w:r>
    </w:p>
    <w:p w14:paraId="6FF47E76" w14:textId="77777777" w:rsidR="00272786" w:rsidRPr="00272786" w:rsidRDefault="00272786" w:rsidP="00272786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  <w:r w:rsidRPr="00272786"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  <w:t xml:space="preserve">Le letture sono state studiate effettuando le attività proposte dal libro di testo, con particolare attenzione al vocabolario relativo; lo studio è stato affrontato anche con traduzioni e approfondimenti grammaticali. </w:t>
      </w:r>
    </w:p>
    <w:p w14:paraId="11A472E6" w14:textId="77777777" w:rsidR="00272786" w:rsidRPr="00272786" w:rsidRDefault="00272786" w:rsidP="00272786">
      <w:pPr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</w:p>
    <w:p w14:paraId="6CD8A91C" w14:textId="60886C9F" w:rsidR="00272786" w:rsidRDefault="00272786" w:rsidP="00B62DB1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Calibri" w:eastAsia="Calibri" w:hAnsi="Calibri" w:cs="Times New Roman"/>
          <w:b/>
          <w:bCs/>
          <w:kern w:val="0"/>
          <w14:ligatures w14:val="none"/>
        </w:rPr>
      </w:pPr>
      <w:r w:rsidRPr="00272786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Si è approfondito ‘How to write a paragraph’ with the use of ‘paragraphing’ and </w:t>
      </w:r>
      <w:r w:rsidR="00AB5F21" w:rsidRPr="00272786">
        <w:rPr>
          <w:rFonts w:ascii="Calibri" w:eastAsia="Calibri" w:hAnsi="Calibri" w:cs="Times New Roman"/>
          <w:b/>
          <w:bCs/>
          <w:kern w:val="0"/>
          <w14:ligatures w14:val="none"/>
        </w:rPr>
        <w:t>‘linkers</w:t>
      </w:r>
      <w:r w:rsidRPr="00272786">
        <w:rPr>
          <w:rFonts w:ascii="Calibri" w:eastAsia="Calibri" w:hAnsi="Calibri" w:cs="Times New Roman"/>
          <w:b/>
          <w:bCs/>
          <w:kern w:val="0"/>
          <w14:ligatures w14:val="none"/>
        </w:rPr>
        <w:t>’.</w:t>
      </w:r>
    </w:p>
    <w:p w14:paraId="05DD1A8F" w14:textId="1367836F" w:rsidR="00FC469C" w:rsidRDefault="00FC469C" w:rsidP="0027278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  <w:r w:rsidRPr="00FC469C"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  <w:t>Le abilita’ di ‘Reading’ and ’Listening’ sono st</w:t>
      </w:r>
      <w:r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  <w:t>a</w:t>
      </w:r>
      <w:r w:rsidRPr="00FC469C"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  <w:t>t</w:t>
      </w:r>
      <w:r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  <w:t>e</w:t>
      </w:r>
      <w:r w:rsidRPr="00FC469C"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  <w:t xml:space="preserve"> ri</w:t>
      </w:r>
      <w:r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  <w:t>nforzate con esercizi di lettura e di ascolto on-line.</w:t>
      </w:r>
    </w:p>
    <w:p w14:paraId="4C4D0E29" w14:textId="77777777" w:rsidR="00FC469C" w:rsidRDefault="00FC469C" w:rsidP="00FC469C">
      <w:pPr>
        <w:pStyle w:val="ListParagraph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</w:p>
    <w:p w14:paraId="4EDC82EB" w14:textId="77777777" w:rsidR="00272786" w:rsidRPr="00FC469C" w:rsidRDefault="00272786" w:rsidP="00272786">
      <w:pPr>
        <w:spacing w:after="0" w:line="240" w:lineRule="auto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</w:p>
    <w:p w14:paraId="7C975300" w14:textId="5A8181F1" w:rsidR="00272786" w:rsidRPr="00272786" w:rsidRDefault="00272786" w:rsidP="00272786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  <w:r w:rsidRPr="00272786"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  <w:t xml:space="preserve">Dal libro di testo </w:t>
      </w:r>
      <w:r w:rsidRPr="00272786">
        <w:rPr>
          <w:rFonts w:ascii="Calibri" w:eastAsia="Calibri" w:hAnsi="Calibri" w:cs="Times New Roman"/>
          <w:b/>
          <w:bCs/>
          <w:i/>
          <w:kern w:val="0"/>
          <w:u w:val="single"/>
          <w:lang w:val="it-IT"/>
          <w14:ligatures w14:val="none"/>
        </w:rPr>
        <w:t>Performer Heritage 1</w:t>
      </w:r>
      <w:r w:rsidRPr="00272786">
        <w:rPr>
          <w:rFonts w:ascii="Calibri" w:eastAsia="Calibri" w:hAnsi="Calibri" w:cs="Times New Roman"/>
          <w:bCs/>
          <w:kern w:val="0"/>
          <w:lang w:val="it-IT"/>
          <w14:ligatures w14:val="none"/>
        </w:rPr>
        <w:t>: pp.</w:t>
      </w:r>
      <w:r w:rsidR="00142223">
        <w:rPr>
          <w:rFonts w:ascii="Calibri" w:eastAsia="Calibri" w:hAnsi="Calibri" w:cs="Times New Roman"/>
          <w:bCs/>
          <w:kern w:val="0"/>
          <w:lang w:val="it-IT"/>
          <w14:ligatures w14:val="none"/>
        </w:rPr>
        <w:t xml:space="preserve"> </w:t>
      </w:r>
      <w:r w:rsidRPr="00272786">
        <w:rPr>
          <w:rFonts w:ascii="Calibri" w:eastAsia="Calibri" w:hAnsi="Calibri" w:cs="Times New Roman"/>
          <w:bCs/>
          <w:kern w:val="0"/>
          <w:lang w:val="it-IT"/>
          <w14:ligatures w14:val="none"/>
        </w:rPr>
        <w:t>26-35; pp.</w:t>
      </w:r>
      <w:r w:rsidR="00142223">
        <w:rPr>
          <w:rFonts w:ascii="Calibri" w:eastAsia="Calibri" w:hAnsi="Calibri" w:cs="Times New Roman"/>
          <w:bCs/>
          <w:kern w:val="0"/>
          <w:lang w:val="it-IT"/>
          <w14:ligatures w14:val="none"/>
        </w:rPr>
        <w:t xml:space="preserve"> </w:t>
      </w:r>
      <w:r w:rsidRPr="00272786">
        <w:rPr>
          <w:rFonts w:ascii="Calibri" w:eastAsia="Calibri" w:hAnsi="Calibri" w:cs="Times New Roman"/>
          <w:bCs/>
          <w:kern w:val="0"/>
          <w:lang w:val="it-IT"/>
          <w14:ligatures w14:val="none"/>
        </w:rPr>
        <w:t>42-43; p. 45; pp.</w:t>
      </w:r>
      <w:r w:rsidR="00142223">
        <w:rPr>
          <w:rFonts w:ascii="Calibri" w:eastAsia="Calibri" w:hAnsi="Calibri" w:cs="Times New Roman"/>
          <w:bCs/>
          <w:kern w:val="0"/>
          <w:lang w:val="it-IT"/>
          <w14:ligatures w14:val="none"/>
        </w:rPr>
        <w:t xml:space="preserve"> </w:t>
      </w:r>
      <w:r w:rsidRPr="00272786">
        <w:rPr>
          <w:rFonts w:ascii="Calibri" w:eastAsia="Calibri" w:hAnsi="Calibri" w:cs="Times New Roman"/>
          <w:bCs/>
          <w:kern w:val="0"/>
          <w:lang w:val="it-IT"/>
          <w14:ligatures w14:val="none"/>
        </w:rPr>
        <w:t>48-49; pp.</w:t>
      </w:r>
      <w:r w:rsidR="00142223">
        <w:rPr>
          <w:rFonts w:ascii="Calibri" w:eastAsia="Calibri" w:hAnsi="Calibri" w:cs="Times New Roman"/>
          <w:bCs/>
          <w:kern w:val="0"/>
          <w:lang w:val="it-IT"/>
          <w14:ligatures w14:val="none"/>
        </w:rPr>
        <w:t xml:space="preserve"> </w:t>
      </w:r>
      <w:r w:rsidRPr="00272786">
        <w:rPr>
          <w:rFonts w:ascii="Calibri" w:eastAsia="Calibri" w:hAnsi="Calibri" w:cs="Times New Roman"/>
          <w:bCs/>
          <w:kern w:val="0"/>
          <w:lang w:val="it-IT"/>
          <w14:ligatures w14:val="none"/>
        </w:rPr>
        <w:t>60-61</w:t>
      </w:r>
      <w:r w:rsidR="0029502B">
        <w:rPr>
          <w:rFonts w:ascii="Calibri" w:eastAsia="Calibri" w:hAnsi="Calibri" w:cs="Times New Roman"/>
          <w:bCs/>
          <w:kern w:val="0"/>
          <w:lang w:val="it-IT"/>
          <w14:ligatures w14:val="none"/>
        </w:rPr>
        <w:t>;</w:t>
      </w:r>
      <w:r w:rsidR="00167637">
        <w:rPr>
          <w:rFonts w:ascii="Calibri" w:eastAsia="Calibri" w:hAnsi="Calibri" w:cs="Times New Roman"/>
          <w:bCs/>
          <w:kern w:val="0"/>
          <w:lang w:val="it-IT"/>
          <w14:ligatures w14:val="none"/>
        </w:rPr>
        <w:t xml:space="preserve"> p. 65</w:t>
      </w:r>
      <w:r w:rsidRPr="00272786">
        <w:rPr>
          <w:rFonts w:ascii="Calibri" w:eastAsia="Calibri" w:hAnsi="Calibri" w:cs="Times New Roman"/>
          <w:bCs/>
          <w:kern w:val="0"/>
          <w:lang w:val="it-IT"/>
          <w14:ligatures w14:val="none"/>
        </w:rPr>
        <w:t>.</w:t>
      </w:r>
    </w:p>
    <w:p w14:paraId="54581AD7" w14:textId="77777777" w:rsidR="00272786" w:rsidRPr="00272786" w:rsidRDefault="00272786" w:rsidP="00272786">
      <w:pPr>
        <w:spacing w:after="0" w:line="240" w:lineRule="auto"/>
        <w:ind w:left="360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</w:p>
    <w:p w14:paraId="530A7D0D" w14:textId="77777777" w:rsidR="00272786" w:rsidRPr="00272786" w:rsidRDefault="00272786" w:rsidP="00272786">
      <w:pPr>
        <w:numPr>
          <w:ilvl w:val="0"/>
          <w:numId w:val="4"/>
        </w:numPr>
        <w:spacing w:after="0" w:line="240" w:lineRule="auto"/>
        <w:ind w:left="737"/>
        <w:contextualSpacing/>
        <w:rPr>
          <w:rFonts w:ascii="Calibri" w:eastAsia="Calibri" w:hAnsi="Calibri" w:cs="Times New Roman"/>
          <w:b/>
          <w:bCs/>
          <w:kern w:val="0"/>
          <w:sz w:val="24"/>
          <w:szCs w:val="24"/>
          <w14:ligatures w14:val="none"/>
        </w:rPr>
      </w:pPr>
      <w:r w:rsidRPr="00272786">
        <w:rPr>
          <w:rFonts w:ascii="Calibri" w:eastAsia="Calibri" w:hAnsi="Calibri" w:cs="Times New Roman"/>
          <w:b/>
          <w:bCs/>
          <w:kern w:val="0"/>
          <w:sz w:val="24"/>
          <w:szCs w:val="24"/>
          <w14:ligatures w14:val="none"/>
        </w:rPr>
        <w:t>The Origins and the Middle Ages</w:t>
      </w:r>
    </w:p>
    <w:p w14:paraId="546C387C" w14:textId="77777777" w:rsidR="00272786" w:rsidRPr="00272786" w:rsidRDefault="00272786" w:rsidP="00272786">
      <w:pPr>
        <w:spacing w:after="0" w:line="240" w:lineRule="auto"/>
        <w:ind w:left="737"/>
        <w:contextualSpacing/>
        <w:rPr>
          <w:rFonts w:ascii="Calibri" w:eastAsia="Calibri" w:hAnsi="Calibri" w:cs="Times New Roman"/>
          <w:bCs/>
          <w:kern w:val="0"/>
          <w14:ligatures w14:val="none"/>
        </w:rPr>
      </w:pPr>
      <w:r w:rsidRPr="00272786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1.1   </w:t>
      </w:r>
      <w:r w:rsidRPr="00272786">
        <w:rPr>
          <w:rFonts w:ascii="Calibri" w:eastAsia="Calibri" w:hAnsi="Calibri" w:cs="Times New Roman"/>
          <w:bCs/>
          <w:kern w:val="0"/>
          <w14:ligatures w14:val="none"/>
        </w:rPr>
        <w:t>From Pre-Celtic to Roman Britain</w:t>
      </w:r>
    </w:p>
    <w:p w14:paraId="56BFC1F1" w14:textId="77777777" w:rsidR="00272786" w:rsidRPr="00272786" w:rsidRDefault="00272786" w:rsidP="00272786">
      <w:pPr>
        <w:spacing w:after="0" w:line="240" w:lineRule="auto"/>
        <w:ind w:left="737"/>
        <w:contextualSpacing/>
        <w:rPr>
          <w:rFonts w:ascii="Calibri" w:eastAsia="Calibri" w:hAnsi="Calibri" w:cs="Times New Roman"/>
          <w:b/>
          <w:bCs/>
          <w:kern w:val="0"/>
          <w14:ligatures w14:val="none"/>
        </w:rPr>
      </w:pPr>
      <w:r w:rsidRPr="00272786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1.2   </w:t>
      </w:r>
      <w:r w:rsidRPr="00272786">
        <w:rPr>
          <w:rFonts w:ascii="Calibri" w:eastAsia="Calibri" w:hAnsi="Calibri" w:cs="Times New Roman"/>
          <w:bCs/>
          <w:kern w:val="0"/>
          <w14:ligatures w14:val="none"/>
        </w:rPr>
        <w:t>The Anglo-Saxons and the Vikings</w:t>
      </w:r>
    </w:p>
    <w:p w14:paraId="15800CAD" w14:textId="77777777" w:rsidR="00272786" w:rsidRPr="00272786" w:rsidRDefault="00272786" w:rsidP="00272786">
      <w:pPr>
        <w:spacing w:after="0" w:line="240" w:lineRule="auto"/>
        <w:ind w:left="737"/>
        <w:contextualSpacing/>
        <w:rPr>
          <w:rFonts w:ascii="Calibri" w:eastAsia="Calibri" w:hAnsi="Calibri" w:cs="Times New Roman"/>
          <w:bCs/>
          <w:kern w:val="0"/>
          <w14:ligatures w14:val="none"/>
        </w:rPr>
      </w:pPr>
      <w:r w:rsidRPr="00272786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1.3   </w:t>
      </w:r>
      <w:r w:rsidRPr="00272786">
        <w:rPr>
          <w:rFonts w:ascii="Calibri" w:eastAsia="Calibri" w:hAnsi="Calibri" w:cs="Times New Roman"/>
          <w:bCs/>
          <w:kern w:val="0"/>
          <w14:ligatures w14:val="none"/>
        </w:rPr>
        <w:t>The Norman Conquest and the Domesday Book</w:t>
      </w:r>
    </w:p>
    <w:p w14:paraId="6C72FF51" w14:textId="77777777" w:rsidR="00272786" w:rsidRPr="00272786" w:rsidRDefault="00272786" w:rsidP="00272786">
      <w:pPr>
        <w:spacing w:after="0" w:line="240" w:lineRule="auto"/>
        <w:ind w:left="737"/>
        <w:contextualSpacing/>
        <w:rPr>
          <w:rFonts w:ascii="Calibri" w:eastAsia="Calibri" w:hAnsi="Calibri" w:cs="Times New Roman"/>
          <w:bCs/>
          <w:kern w:val="0"/>
          <w14:ligatures w14:val="none"/>
        </w:rPr>
      </w:pPr>
      <w:r w:rsidRPr="00272786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1.4   </w:t>
      </w:r>
      <w:r w:rsidRPr="00272786">
        <w:rPr>
          <w:rFonts w:ascii="Calibri" w:eastAsia="Calibri" w:hAnsi="Calibri" w:cs="Times New Roman"/>
          <w:bCs/>
          <w:kern w:val="0"/>
          <w14:ligatures w14:val="none"/>
        </w:rPr>
        <w:t>Anarchy and Henry Plantagenet</w:t>
      </w:r>
    </w:p>
    <w:p w14:paraId="12B9C8A7" w14:textId="77777777" w:rsidR="00272786" w:rsidRPr="00272786" w:rsidRDefault="00272786" w:rsidP="00272786">
      <w:pPr>
        <w:spacing w:after="0" w:line="240" w:lineRule="auto"/>
        <w:ind w:left="737"/>
        <w:contextualSpacing/>
        <w:rPr>
          <w:rFonts w:ascii="Calibri" w:eastAsia="Calibri" w:hAnsi="Calibri" w:cs="Times New Roman"/>
          <w:bCs/>
          <w:kern w:val="0"/>
          <w14:ligatures w14:val="none"/>
        </w:rPr>
      </w:pPr>
      <w:r w:rsidRPr="00272786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1.5   </w:t>
      </w:r>
      <w:r w:rsidRPr="00272786">
        <w:rPr>
          <w:rFonts w:ascii="Calibri" w:eastAsia="Calibri" w:hAnsi="Calibri" w:cs="Times New Roman"/>
          <w:bCs/>
          <w:kern w:val="0"/>
          <w14:ligatures w14:val="none"/>
        </w:rPr>
        <w:t>From Magna Charta to the Peasants’ Revolt (excluded ‘The Peasants’ revolt)</w:t>
      </w:r>
    </w:p>
    <w:p w14:paraId="69E0B5B3" w14:textId="77777777" w:rsidR="00356AC3" w:rsidRDefault="00272786" w:rsidP="00356AC3">
      <w:pPr>
        <w:spacing w:after="0" w:line="240" w:lineRule="auto"/>
        <w:ind w:left="737" w:right="-283"/>
        <w:contextualSpacing/>
        <w:rPr>
          <w:rFonts w:ascii="Calibri" w:eastAsia="Calibri" w:hAnsi="Calibri" w:cs="Times New Roman"/>
          <w:bCs/>
          <w:kern w:val="0"/>
          <w14:ligatures w14:val="none"/>
        </w:rPr>
      </w:pPr>
      <w:r w:rsidRPr="00272786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1.7   </w:t>
      </w:r>
      <w:r w:rsidRPr="00272786">
        <w:rPr>
          <w:rFonts w:ascii="Calibri" w:eastAsia="Calibri" w:hAnsi="Calibri" w:cs="Times New Roman"/>
          <w:bCs/>
          <w:kern w:val="0"/>
          <w14:ligatures w14:val="none"/>
        </w:rPr>
        <w:t>The Development of poetry: Anglo-Saxon Oral Literature (scops, lays, word-hoard, kenning, caesura</w:t>
      </w:r>
      <w:r w:rsidR="00C75244">
        <w:rPr>
          <w:rFonts w:ascii="Calibri" w:eastAsia="Calibri" w:hAnsi="Calibri" w:cs="Times New Roman"/>
          <w:bCs/>
          <w:kern w:val="0"/>
          <w14:ligatures w14:val="none"/>
        </w:rPr>
        <w:t>, sound devices</w:t>
      </w:r>
      <w:r w:rsidRPr="00272786">
        <w:rPr>
          <w:rFonts w:ascii="Calibri" w:eastAsia="Calibri" w:hAnsi="Calibri" w:cs="Times New Roman"/>
          <w:bCs/>
          <w:kern w:val="0"/>
          <w14:ligatures w14:val="none"/>
        </w:rPr>
        <w:t>);</w:t>
      </w:r>
    </w:p>
    <w:p w14:paraId="29E84913" w14:textId="4160F69D" w:rsidR="00272786" w:rsidRPr="00272786" w:rsidRDefault="00356AC3" w:rsidP="00356AC3">
      <w:pPr>
        <w:spacing w:after="0" w:line="240" w:lineRule="auto"/>
        <w:ind w:left="737" w:right="-283"/>
        <w:contextualSpacing/>
        <w:rPr>
          <w:rFonts w:ascii="Calibri" w:eastAsia="Calibri" w:hAnsi="Calibri" w:cs="Times New Roman"/>
          <w:bCs/>
          <w:kern w:val="0"/>
          <w14:ligatures w14:val="none"/>
        </w:rPr>
      </w:pPr>
      <w:r>
        <w:rPr>
          <w:rFonts w:ascii="Calibri" w:eastAsia="Calibri" w:hAnsi="Calibri" w:cs="Times New Roman"/>
          <w:b/>
          <w:bCs/>
          <w:kern w:val="0"/>
          <w14:ligatures w14:val="none"/>
        </w:rPr>
        <w:t xml:space="preserve">       </w:t>
      </w:r>
      <w:r w:rsidR="00272786" w:rsidRPr="00272786">
        <w:rPr>
          <w:rFonts w:ascii="Calibri" w:eastAsia="Calibri" w:hAnsi="Calibri" w:cs="Times New Roman"/>
          <w:bCs/>
          <w:kern w:val="0"/>
          <w14:ligatures w14:val="none"/>
        </w:rPr>
        <w:t xml:space="preserve"> </w:t>
      </w:r>
      <w:r>
        <w:rPr>
          <w:rFonts w:ascii="Calibri" w:eastAsia="Calibri" w:hAnsi="Calibri" w:cs="Times New Roman"/>
          <w:bCs/>
          <w:kern w:val="0"/>
          <w14:ligatures w14:val="none"/>
        </w:rPr>
        <w:t xml:space="preserve"> </w:t>
      </w:r>
      <w:r w:rsidR="00272786" w:rsidRPr="00272786">
        <w:rPr>
          <w:rFonts w:ascii="Calibri" w:eastAsia="Calibri" w:hAnsi="Calibri" w:cs="Times New Roman"/>
          <w:bCs/>
          <w:kern w:val="0"/>
          <w14:ligatures w14:val="none"/>
        </w:rPr>
        <w:t>The Main Features of Anglo-Saxon Poetry; The Medieval ballad.</w:t>
      </w:r>
    </w:p>
    <w:p w14:paraId="4F482E26" w14:textId="77777777" w:rsidR="00272786" w:rsidRPr="00272786" w:rsidRDefault="00272786" w:rsidP="00272786">
      <w:pPr>
        <w:spacing w:after="0" w:line="240" w:lineRule="auto"/>
        <w:ind w:left="737"/>
        <w:contextualSpacing/>
        <w:rPr>
          <w:rFonts w:ascii="Calibri" w:eastAsia="Calibri" w:hAnsi="Calibri" w:cs="Times New Roman"/>
          <w:bCs/>
          <w:kern w:val="0"/>
          <w14:ligatures w14:val="none"/>
        </w:rPr>
      </w:pPr>
      <w:r w:rsidRPr="00272786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1.8   </w:t>
      </w:r>
      <w:r w:rsidRPr="00272786">
        <w:rPr>
          <w:rFonts w:ascii="Calibri" w:eastAsia="Calibri" w:hAnsi="Calibri" w:cs="Times New Roman"/>
          <w:bCs/>
          <w:kern w:val="0"/>
          <w14:ligatures w14:val="none"/>
        </w:rPr>
        <w:t xml:space="preserve">The Epic Poem </w:t>
      </w:r>
    </w:p>
    <w:p w14:paraId="1F1F5640" w14:textId="77777777" w:rsidR="00272786" w:rsidRPr="00272786" w:rsidRDefault="00272786" w:rsidP="00272786">
      <w:pPr>
        <w:spacing w:after="0" w:line="240" w:lineRule="auto"/>
        <w:ind w:left="737"/>
        <w:contextualSpacing/>
        <w:rPr>
          <w:rFonts w:ascii="Calibri" w:eastAsia="Calibri" w:hAnsi="Calibri" w:cs="Times New Roman"/>
          <w:bCs/>
          <w:kern w:val="0"/>
          <w14:ligatures w14:val="none"/>
        </w:rPr>
      </w:pPr>
      <w:r w:rsidRPr="00272786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1.9   </w:t>
      </w:r>
      <w:r w:rsidRPr="00272786">
        <w:rPr>
          <w:rFonts w:ascii="Calibri" w:eastAsia="Calibri" w:hAnsi="Calibri" w:cs="Times New Roman"/>
          <w:bCs/>
          <w:kern w:val="0"/>
          <w14:ligatures w14:val="none"/>
        </w:rPr>
        <w:t>The Medieval Ballad</w:t>
      </w:r>
    </w:p>
    <w:p w14:paraId="103CA50D" w14:textId="77777777" w:rsidR="00272786" w:rsidRPr="00272786" w:rsidRDefault="00272786" w:rsidP="00272786">
      <w:pPr>
        <w:spacing w:after="0" w:line="240" w:lineRule="auto"/>
        <w:ind w:left="737"/>
        <w:contextualSpacing/>
        <w:rPr>
          <w:rFonts w:ascii="Calibri" w:eastAsia="Calibri" w:hAnsi="Calibri" w:cs="Times New Roman"/>
          <w:bCs/>
          <w:kern w:val="0"/>
          <w14:ligatures w14:val="none"/>
        </w:rPr>
      </w:pPr>
      <w:r w:rsidRPr="00272786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1.11 </w:t>
      </w:r>
      <w:r w:rsidRPr="00272786">
        <w:rPr>
          <w:rFonts w:ascii="Calibri" w:eastAsia="Calibri" w:hAnsi="Calibri" w:cs="Times New Roman"/>
          <w:bCs/>
          <w:kern w:val="0"/>
          <w14:ligatures w14:val="none"/>
        </w:rPr>
        <w:t>Beowulf: a national epic</w:t>
      </w:r>
    </w:p>
    <w:p w14:paraId="0194A85C" w14:textId="77777777" w:rsidR="00272786" w:rsidRDefault="00272786" w:rsidP="00272786">
      <w:pPr>
        <w:spacing w:after="0" w:line="240" w:lineRule="auto"/>
        <w:ind w:left="737"/>
        <w:contextualSpacing/>
        <w:rPr>
          <w:rFonts w:ascii="Calibri" w:eastAsia="Calibri" w:hAnsi="Calibri" w:cs="Times New Roman"/>
          <w:bCs/>
          <w:kern w:val="0"/>
          <w14:ligatures w14:val="none"/>
        </w:rPr>
      </w:pPr>
      <w:r w:rsidRPr="00272786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1.12 </w:t>
      </w:r>
      <w:r w:rsidRPr="00272786">
        <w:rPr>
          <w:rFonts w:ascii="Calibri" w:eastAsia="Calibri" w:hAnsi="Calibri" w:cs="Times New Roman"/>
          <w:bCs/>
          <w:kern w:val="0"/>
          <w14:ligatures w14:val="none"/>
        </w:rPr>
        <w:t>Medieval Ballads: T5 Lord Randal</w:t>
      </w:r>
    </w:p>
    <w:p w14:paraId="555F6542" w14:textId="586BE748" w:rsidR="00167637" w:rsidRPr="00272786" w:rsidRDefault="00167637" w:rsidP="00272786">
      <w:pPr>
        <w:spacing w:after="0" w:line="240" w:lineRule="auto"/>
        <w:ind w:left="737"/>
        <w:contextualSpacing/>
        <w:rPr>
          <w:rFonts w:ascii="Calibri" w:eastAsia="Calibri" w:hAnsi="Calibri" w:cs="Times New Roman"/>
          <w:bCs/>
          <w:kern w:val="0"/>
          <w14:ligatures w14:val="none"/>
        </w:rPr>
      </w:pPr>
      <w:r>
        <w:rPr>
          <w:rFonts w:ascii="Calibri" w:eastAsia="Calibri" w:hAnsi="Calibri" w:cs="Times New Roman"/>
          <w:b/>
          <w:bCs/>
          <w:kern w:val="0"/>
          <w14:ligatures w14:val="none"/>
        </w:rPr>
        <w:t xml:space="preserve">1.13 </w:t>
      </w:r>
      <w:r w:rsidRPr="00167637">
        <w:rPr>
          <w:rFonts w:ascii="Calibri" w:eastAsia="Calibri" w:hAnsi="Calibri" w:cs="Times New Roman"/>
          <w:kern w:val="0"/>
          <w14:ligatures w14:val="none"/>
        </w:rPr>
        <w:t>Geoffrey Chaucer</w:t>
      </w:r>
    </w:p>
    <w:p w14:paraId="3F0B9395" w14:textId="77777777" w:rsidR="00272786" w:rsidRPr="00272786" w:rsidRDefault="00272786" w:rsidP="00272786">
      <w:pPr>
        <w:spacing w:after="0" w:line="240" w:lineRule="auto"/>
        <w:contextualSpacing/>
        <w:rPr>
          <w:rFonts w:ascii="Calibri" w:eastAsia="Calibri" w:hAnsi="Calibri" w:cs="Times New Roman"/>
          <w:bCs/>
          <w:kern w:val="0"/>
          <w14:ligatures w14:val="none"/>
        </w:rPr>
      </w:pPr>
    </w:p>
    <w:p w14:paraId="3A29A3E1" w14:textId="7269C7D6" w:rsidR="00272786" w:rsidRPr="00097221" w:rsidRDefault="00272786" w:rsidP="00272786">
      <w:pPr>
        <w:numPr>
          <w:ilvl w:val="0"/>
          <w:numId w:val="3"/>
        </w:numPr>
        <w:spacing w:after="0" w:line="240" w:lineRule="auto"/>
        <w:ind w:left="737"/>
        <w:contextualSpacing/>
        <w:jc w:val="both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  <w:r w:rsidRPr="00097221"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  <w:t xml:space="preserve">Per quello che riguarda il background storico-letterario sono stati forniti appunti, </w:t>
      </w:r>
      <w:r w:rsidR="00097221" w:rsidRPr="00097221">
        <w:rPr>
          <w:rFonts w:ascii="Calibri" w:eastAsia="Calibri" w:hAnsi="Calibri" w:cs="Calibri"/>
          <w:b/>
          <w:bCs/>
          <w:kern w:val="0"/>
          <w:lang w:val="it-IT"/>
          <w14:ligatures w14:val="none"/>
        </w:rPr>
        <w:t>materiale storico-letterario relativi agli argomenti trattati,</w:t>
      </w:r>
      <w:r w:rsidR="00097221">
        <w:rPr>
          <w:rFonts w:ascii="Calibri" w:eastAsia="Calibri" w:hAnsi="Calibri" w:cs="Calibri"/>
          <w:b/>
          <w:bCs/>
          <w:kern w:val="0"/>
          <w:lang w:val="it-IT"/>
          <w14:ligatures w14:val="none"/>
        </w:rPr>
        <w:t xml:space="preserve"> </w:t>
      </w:r>
      <w:r w:rsidRPr="00097221"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  <w:t xml:space="preserve">materiale su files, audio lessons, slides, mindmaps, </w:t>
      </w:r>
      <w:r w:rsidR="00097221" w:rsidRPr="00097221">
        <w:rPr>
          <w:rFonts w:ascii="Calibri" w:eastAsia="Calibri" w:hAnsi="Calibri" w:cs="Calibri"/>
          <w:b/>
          <w:bCs/>
          <w:kern w:val="0"/>
          <w:lang w:val="it-IT"/>
          <w14:ligatures w14:val="none"/>
        </w:rPr>
        <w:t xml:space="preserve">videos, </w:t>
      </w:r>
      <w:r w:rsidRPr="00097221"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  <w:t xml:space="preserve">internet links in aggiunta al libro di testo sugli argomenti trattati, in particolare per quello che riguarda ‘Early years of British History and the Common Pattern’, ‘Anglo-Saxon Oral Literature and ‘Beowulf’. </w:t>
      </w:r>
    </w:p>
    <w:p w14:paraId="6A80D17E" w14:textId="77777777" w:rsidR="00272786" w:rsidRPr="00272786" w:rsidRDefault="00272786" w:rsidP="00272786">
      <w:pPr>
        <w:numPr>
          <w:ilvl w:val="0"/>
          <w:numId w:val="3"/>
        </w:numPr>
        <w:spacing w:after="0" w:line="240" w:lineRule="auto"/>
        <w:ind w:left="737"/>
        <w:contextualSpacing/>
        <w:jc w:val="both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  <w:r w:rsidRPr="00272786"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  <w:t>Sono stati svolti gli esercizi proposti nel libro di testo e aggiunti esercizi extra.</w:t>
      </w:r>
    </w:p>
    <w:p w14:paraId="562E8611" w14:textId="77777777" w:rsidR="00272786" w:rsidRPr="00272786" w:rsidRDefault="00272786" w:rsidP="00272786">
      <w:pPr>
        <w:spacing w:after="0" w:line="240" w:lineRule="auto"/>
        <w:jc w:val="both"/>
        <w:rPr>
          <w:rFonts w:ascii="Calibri" w:eastAsia="Calibri" w:hAnsi="Calibri" w:cs="Calibri"/>
          <w:b/>
          <w:bCs/>
          <w:kern w:val="0"/>
          <w:lang w:val="it-IT"/>
          <w14:ligatures w14:val="none"/>
        </w:rPr>
      </w:pPr>
    </w:p>
    <w:p w14:paraId="53F9BC65" w14:textId="77777777" w:rsidR="00850CC3" w:rsidRPr="00850CC3" w:rsidRDefault="00850CC3" w:rsidP="00850CC3">
      <w:pPr>
        <w:spacing w:after="0" w:line="240" w:lineRule="auto"/>
        <w:ind w:left="283"/>
        <w:jc w:val="both"/>
        <w:rPr>
          <w:b/>
          <w:bCs/>
          <w:sz w:val="32"/>
          <w:szCs w:val="32"/>
          <w:lang w:val="it-IT"/>
        </w:rPr>
      </w:pPr>
    </w:p>
    <w:p w14:paraId="4F72F65D" w14:textId="058458C4" w:rsidR="002D71BE" w:rsidRPr="002D71BE" w:rsidRDefault="002D71BE" w:rsidP="002D71B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b/>
          <w:bCs/>
          <w:sz w:val="32"/>
          <w:szCs w:val="32"/>
          <w:lang w:val="it-IT"/>
        </w:rPr>
      </w:pPr>
      <w:r w:rsidRPr="002D71BE">
        <w:rPr>
          <w:b/>
          <w:bCs/>
          <w:sz w:val="32"/>
          <w:szCs w:val="32"/>
          <w:lang w:val="it-IT"/>
        </w:rPr>
        <w:lastRenderedPageBreak/>
        <w:t>EDUCAZIONE CIVICA (</w:t>
      </w:r>
      <w:r w:rsidR="0023112E">
        <w:rPr>
          <w:b/>
          <w:bCs/>
          <w:sz w:val="32"/>
          <w:szCs w:val="32"/>
          <w:lang w:val="it-IT"/>
        </w:rPr>
        <w:t xml:space="preserve">videos, </w:t>
      </w:r>
      <w:r w:rsidRPr="002D71BE">
        <w:rPr>
          <w:b/>
          <w:bCs/>
          <w:sz w:val="32"/>
          <w:szCs w:val="32"/>
          <w:lang w:val="it-IT"/>
        </w:rPr>
        <w:t>files, appunti, links)</w:t>
      </w:r>
    </w:p>
    <w:p w14:paraId="08623424" w14:textId="3CC4FEF9" w:rsidR="002D71BE" w:rsidRPr="002D71BE" w:rsidRDefault="002D71BE" w:rsidP="002D71BE">
      <w:pPr>
        <w:spacing w:after="0" w:line="240" w:lineRule="auto"/>
        <w:ind w:left="283"/>
        <w:jc w:val="both"/>
        <w:rPr>
          <w:b/>
          <w:bCs/>
          <w:sz w:val="32"/>
          <w:szCs w:val="32"/>
        </w:rPr>
      </w:pPr>
      <w:r w:rsidRPr="002D71BE">
        <w:rPr>
          <w:b/>
          <w:bCs/>
          <w:sz w:val="32"/>
          <w:szCs w:val="32"/>
        </w:rPr>
        <w:t>Circular Economy</w:t>
      </w:r>
    </w:p>
    <w:p w14:paraId="3A770133" w14:textId="067B3775" w:rsidR="002D71BE" w:rsidRPr="002D71BE" w:rsidRDefault="002D71BE" w:rsidP="002D71BE">
      <w:pPr>
        <w:spacing w:after="0" w:line="240" w:lineRule="auto"/>
        <w:ind w:left="283" w:right="283"/>
        <w:jc w:val="both"/>
        <w:rPr>
          <w:rFonts w:eastAsia="Arial" w:cstheme="minorHAnsi"/>
          <w:sz w:val="24"/>
          <w:szCs w:val="24"/>
        </w:rPr>
      </w:pPr>
      <w:r w:rsidRPr="002D71BE">
        <w:rPr>
          <w:rFonts w:eastAsia="Arial" w:cstheme="minorHAnsi"/>
          <w:sz w:val="24"/>
          <w:szCs w:val="24"/>
        </w:rPr>
        <w:t>Civics: Circular Economy</w:t>
      </w:r>
      <w:r w:rsidR="007A3F00">
        <w:rPr>
          <w:rFonts w:eastAsia="Arial" w:cstheme="minorHAnsi"/>
          <w:sz w:val="24"/>
          <w:szCs w:val="24"/>
        </w:rPr>
        <w:t>:</w:t>
      </w:r>
      <w:r w:rsidRPr="002D71BE">
        <w:rPr>
          <w:rFonts w:eastAsia="Arial" w:cstheme="minorHAnsi"/>
          <w:sz w:val="24"/>
          <w:szCs w:val="24"/>
        </w:rPr>
        <w:t xml:space="preserve"> introducing the topic: keep materials in the </w:t>
      </w:r>
      <w:r w:rsidR="007A3F00">
        <w:rPr>
          <w:rFonts w:eastAsia="Arial" w:cstheme="minorHAnsi"/>
          <w:sz w:val="24"/>
          <w:szCs w:val="24"/>
        </w:rPr>
        <w:t>‘</w:t>
      </w:r>
      <w:r w:rsidRPr="002D71BE">
        <w:rPr>
          <w:rFonts w:eastAsia="Arial" w:cstheme="minorHAnsi"/>
          <w:sz w:val="24"/>
          <w:szCs w:val="24"/>
        </w:rPr>
        <w:t>circle’ of production as much as possible, ’Natural nutrients and Technological nutrients’, rethink, reuse, recycle, refurbish, regenerate, etc., Linear approach vs Circular approach; Watching a video on Circular Economy, clarifying and translating difficult aspects and vocabulary: match English word</w:t>
      </w:r>
      <w:r w:rsidR="007A3F00">
        <w:rPr>
          <w:rFonts w:eastAsia="Arial" w:cstheme="minorHAnsi"/>
          <w:sz w:val="24"/>
          <w:szCs w:val="24"/>
        </w:rPr>
        <w:t>s</w:t>
      </w:r>
      <w:r w:rsidRPr="002D71BE">
        <w:rPr>
          <w:rFonts w:eastAsia="Arial" w:cstheme="minorHAnsi"/>
          <w:sz w:val="24"/>
          <w:szCs w:val="24"/>
        </w:rPr>
        <w:t xml:space="preserve"> with the Italian equivalent after listening to the English definition (video vocabulary).</w:t>
      </w:r>
      <w:r w:rsidRPr="002D71BE">
        <w:rPr>
          <w:rFonts w:cstheme="minorHAnsi"/>
          <w:color w:val="303030"/>
          <w:sz w:val="24"/>
          <w:szCs w:val="24"/>
          <w:shd w:val="clear" w:color="auto" w:fill="FFFFFF"/>
        </w:rPr>
        <w:t xml:space="preserve"> </w:t>
      </w:r>
      <w:r w:rsidRPr="002D71BE">
        <w:rPr>
          <w:rFonts w:eastAsia="Arial" w:cstheme="minorHAnsi"/>
          <w:sz w:val="24"/>
          <w:szCs w:val="24"/>
        </w:rPr>
        <w:t>Circular Economy</w:t>
      </w:r>
      <w:r w:rsidR="007A3F00">
        <w:rPr>
          <w:rFonts w:eastAsia="Arial" w:cstheme="minorHAnsi"/>
          <w:sz w:val="24"/>
          <w:szCs w:val="24"/>
        </w:rPr>
        <w:t>,</w:t>
      </w:r>
      <w:r w:rsidRPr="002D71BE">
        <w:rPr>
          <w:rFonts w:eastAsia="Arial" w:cstheme="minorHAnsi"/>
          <w:sz w:val="24"/>
          <w:szCs w:val="24"/>
        </w:rPr>
        <w:t xml:space="preserve"> six slides about: definition, difference between linear economy and circular economy (graph and text), re-thinking the system and the ’Rs’ rule (graph and text), sum it up with re-thinking the economic system (graph and text).</w:t>
      </w:r>
    </w:p>
    <w:p w14:paraId="73E6C99B" w14:textId="77777777" w:rsidR="008B11E2" w:rsidRDefault="002D71BE" w:rsidP="002D71BE">
      <w:pPr>
        <w:spacing w:after="0" w:line="240" w:lineRule="auto"/>
        <w:ind w:left="283" w:right="283"/>
        <w:jc w:val="both"/>
        <w:rPr>
          <w:rFonts w:eastAsia="Arial" w:cstheme="minorHAnsi"/>
          <w:sz w:val="24"/>
          <w:szCs w:val="24"/>
        </w:rPr>
      </w:pPr>
      <w:r w:rsidRPr="002D71BE">
        <w:rPr>
          <w:rFonts w:eastAsia="Arial" w:cstheme="minorHAnsi"/>
          <w:sz w:val="24"/>
          <w:szCs w:val="24"/>
        </w:rPr>
        <w:t>Materials</w:t>
      </w:r>
      <w:r w:rsidR="008B11E2">
        <w:rPr>
          <w:rFonts w:eastAsia="Arial" w:cstheme="minorHAnsi"/>
          <w:sz w:val="24"/>
          <w:szCs w:val="24"/>
        </w:rPr>
        <w:t xml:space="preserve">: </w:t>
      </w:r>
      <w:r w:rsidRPr="002D71BE">
        <w:rPr>
          <w:rFonts w:eastAsia="Arial" w:cstheme="minorHAnsi"/>
          <w:sz w:val="24"/>
          <w:szCs w:val="24"/>
        </w:rPr>
        <w:t>(slides, video</w:t>
      </w:r>
      <w:r w:rsidR="008B11E2">
        <w:rPr>
          <w:rFonts w:eastAsia="Arial" w:cstheme="minorHAnsi"/>
          <w:sz w:val="24"/>
          <w:szCs w:val="24"/>
        </w:rPr>
        <w:t>s</w:t>
      </w:r>
      <w:r w:rsidRPr="002D71BE">
        <w:rPr>
          <w:rFonts w:eastAsia="Arial" w:cstheme="minorHAnsi"/>
          <w:sz w:val="24"/>
          <w:szCs w:val="24"/>
        </w:rPr>
        <w:t>, link</w:t>
      </w:r>
      <w:r w:rsidR="008B11E2">
        <w:rPr>
          <w:rFonts w:eastAsia="Arial" w:cstheme="minorHAnsi"/>
          <w:sz w:val="24"/>
          <w:szCs w:val="24"/>
        </w:rPr>
        <w:t>s</w:t>
      </w:r>
      <w:r w:rsidRPr="002D71BE">
        <w:rPr>
          <w:rFonts w:eastAsia="Arial" w:cstheme="minorHAnsi"/>
          <w:sz w:val="24"/>
          <w:szCs w:val="24"/>
        </w:rPr>
        <w:t xml:space="preserve"> for homework, worksheet ’Three Things’</w:t>
      </w:r>
      <w:r w:rsidR="008B11E2">
        <w:rPr>
          <w:rFonts w:eastAsia="Arial" w:cstheme="minorHAnsi"/>
          <w:sz w:val="24"/>
          <w:szCs w:val="24"/>
        </w:rPr>
        <w:t>.</w:t>
      </w:r>
    </w:p>
    <w:p w14:paraId="75201986" w14:textId="77777777" w:rsidR="008B11E2" w:rsidRDefault="008B11E2" w:rsidP="002D71BE">
      <w:pPr>
        <w:spacing w:after="0" w:line="240" w:lineRule="auto"/>
        <w:ind w:left="283" w:right="283"/>
        <w:jc w:val="both"/>
        <w:rPr>
          <w:rFonts w:eastAsia="Arial" w:cstheme="minorHAnsi"/>
          <w:sz w:val="24"/>
          <w:szCs w:val="24"/>
        </w:rPr>
      </w:pPr>
      <w:r>
        <w:rPr>
          <w:rFonts w:eastAsia="Arial" w:cstheme="minorHAnsi"/>
          <w:sz w:val="24"/>
          <w:szCs w:val="24"/>
        </w:rPr>
        <w:t>C</w:t>
      </w:r>
      <w:r w:rsidR="002D71BE" w:rsidRPr="002D71BE">
        <w:rPr>
          <w:rFonts w:eastAsia="Arial" w:cstheme="minorHAnsi"/>
          <w:sz w:val="24"/>
          <w:szCs w:val="24"/>
        </w:rPr>
        <w:t>hoose an activity about 'Circular Economy' in the Atlante Economico on line, then, write a passage (in English) describing what it deals with. After that upload it and the name of the activity on Padlet (word file).</w:t>
      </w:r>
    </w:p>
    <w:p w14:paraId="0275DD3E" w14:textId="713035AE" w:rsidR="002D71BE" w:rsidRPr="00B667FF" w:rsidRDefault="002D71BE" w:rsidP="002D71BE">
      <w:pPr>
        <w:spacing w:after="0" w:line="240" w:lineRule="auto"/>
        <w:ind w:left="283" w:right="283"/>
        <w:jc w:val="both"/>
        <w:rPr>
          <w:rFonts w:eastAsia="Arial" w:cstheme="minorHAnsi"/>
          <w:sz w:val="24"/>
          <w:szCs w:val="24"/>
          <w:lang w:val="it-IT"/>
        </w:rPr>
      </w:pPr>
      <w:r w:rsidRPr="002D71BE">
        <w:rPr>
          <w:rFonts w:eastAsia="Arial" w:cstheme="minorHAnsi"/>
          <w:sz w:val="24"/>
          <w:szCs w:val="24"/>
        </w:rPr>
        <w:t>'Circular Economy', groupwork, reading comprehension expertise, shuffling groups on 'Circular economy examples' and 'The enormous opportunity of e-waste recycling'.</w:t>
      </w:r>
      <w:r w:rsidR="008B11E2">
        <w:rPr>
          <w:rFonts w:eastAsia="Arial" w:cstheme="minorHAnsi"/>
          <w:sz w:val="24"/>
          <w:szCs w:val="24"/>
        </w:rPr>
        <w:t xml:space="preserve"> </w:t>
      </w:r>
      <w:r w:rsidRPr="002D71BE">
        <w:rPr>
          <w:rFonts w:eastAsia="Arial" w:cstheme="minorHAnsi"/>
          <w:sz w:val="24"/>
          <w:szCs w:val="24"/>
        </w:rPr>
        <w:t xml:space="preserve">Produce an infographic on the </w:t>
      </w:r>
      <w:r w:rsidR="008B11E2">
        <w:rPr>
          <w:rFonts w:eastAsia="Arial" w:cstheme="minorHAnsi"/>
          <w:sz w:val="24"/>
          <w:szCs w:val="24"/>
        </w:rPr>
        <w:t xml:space="preserve">materials </w:t>
      </w:r>
      <w:r w:rsidRPr="002D71BE">
        <w:rPr>
          <w:rFonts w:eastAsia="Arial" w:cstheme="minorHAnsi"/>
          <w:sz w:val="24"/>
          <w:szCs w:val="24"/>
        </w:rPr>
        <w:t>after studying on the assigned aspect of the given materials as a source of information.</w:t>
      </w:r>
      <w:r w:rsidR="00B667FF">
        <w:rPr>
          <w:rFonts w:eastAsia="Arial" w:cstheme="minorHAnsi"/>
          <w:sz w:val="24"/>
          <w:szCs w:val="24"/>
        </w:rPr>
        <w:t xml:space="preserve"> </w:t>
      </w:r>
      <w:r w:rsidR="00B667FF" w:rsidRPr="00B667FF">
        <w:rPr>
          <w:rFonts w:eastAsia="Arial" w:cstheme="minorHAnsi"/>
          <w:sz w:val="24"/>
          <w:szCs w:val="24"/>
          <w:lang w:val="it-IT"/>
        </w:rPr>
        <w:t>Then</w:t>
      </w:r>
      <w:r w:rsidR="003E0470">
        <w:rPr>
          <w:rFonts w:eastAsia="Arial" w:cstheme="minorHAnsi"/>
          <w:sz w:val="24"/>
          <w:szCs w:val="24"/>
          <w:lang w:val="it-IT"/>
        </w:rPr>
        <w:t>,</w:t>
      </w:r>
      <w:r w:rsidR="00B667FF" w:rsidRPr="00B667FF">
        <w:rPr>
          <w:rFonts w:eastAsia="Arial" w:cstheme="minorHAnsi"/>
          <w:sz w:val="24"/>
          <w:szCs w:val="24"/>
          <w:lang w:val="it-IT"/>
        </w:rPr>
        <w:t xml:space="preserve"> upload the infographic on Di</w:t>
      </w:r>
      <w:r w:rsidR="00B667FF">
        <w:rPr>
          <w:rFonts w:eastAsia="Arial" w:cstheme="minorHAnsi"/>
          <w:sz w:val="24"/>
          <w:szCs w:val="24"/>
          <w:lang w:val="it-IT"/>
        </w:rPr>
        <w:t>gipad, La Digitale.</w:t>
      </w:r>
    </w:p>
    <w:p w14:paraId="0CE89B73" w14:textId="77777777" w:rsidR="00272786" w:rsidRPr="00B667FF" w:rsidRDefault="00272786" w:rsidP="00272786">
      <w:pPr>
        <w:spacing w:after="0" w:line="240" w:lineRule="auto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</w:p>
    <w:p w14:paraId="52A03184" w14:textId="25D444A0" w:rsidR="00272786" w:rsidRPr="00272786" w:rsidRDefault="00272786" w:rsidP="00272786">
      <w:pPr>
        <w:spacing w:after="0" w:line="240" w:lineRule="auto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  <w:r w:rsidRPr="00272786"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  <w:t>Civitavecchia, 0</w:t>
      </w:r>
      <w:r w:rsidR="00C62715"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  <w:t>4</w:t>
      </w:r>
      <w:r w:rsidRPr="00272786"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  <w:t>/06/202</w:t>
      </w:r>
      <w:r w:rsidR="00735D50"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  <w:t>3</w:t>
      </w:r>
    </w:p>
    <w:p w14:paraId="66986B45" w14:textId="77777777" w:rsidR="00272786" w:rsidRPr="00272786" w:rsidRDefault="00272786" w:rsidP="00272786">
      <w:pPr>
        <w:spacing w:after="0" w:line="240" w:lineRule="auto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</w:p>
    <w:p w14:paraId="00581980" w14:textId="77777777" w:rsidR="00272786" w:rsidRPr="00272786" w:rsidRDefault="00272786" w:rsidP="00272786">
      <w:pPr>
        <w:spacing w:after="0" w:line="240" w:lineRule="auto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  <w:r w:rsidRPr="00272786"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  <w:t>Gli Studenti                                                                                                                                                                         L’Insegnante</w:t>
      </w:r>
    </w:p>
    <w:p w14:paraId="4ED6F866" w14:textId="77777777" w:rsidR="00272786" w:rsidRPr="00272786" w:rsidRDefault="00272786" w:rsidP="00272786">
      <w:pPr>
        <w:spacing w:after="0" w:line="240" w:lineRule="auto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</w:p>
    <w:p w14:paraId="2804440A" w14:textId="0F7D9A7A" w:rsidR="00272786" w:rsidRPr="00F65AEE" w:rsidRDefault="00F65AEE" w:rsidP="00272786">
      <w:pPr>
        <w:spacing w:after="0" w:line="240" w:lineRule="auto"/>
        <w:rPr>
          <w:rFonts w:ascii="Freestyle Script" w:eastAsia="Calibri" w:hAnsi="Freestyle Script" w:cs="Times New Roman"/>
          <w:b/>
          <w:bCs/>
          <w:kern w:val="0"/>
          <w:sz w:val="40"/>
          <w:szCs w:val="40"/>
          <w:lang w:val="it-IT"/>
          <w14:ligatures w14:val="none"/>
        </w:rPr>
      </w:pPr>
      <w:r>
        <w:rPr>
          <w:rFonts w:ascii="Freestyle Script" w:eastAsia="Calibri" w:hAnsi="Freestyle Script" w:cs="Times New Roman"/>
          <w:b/>
          <w:bCs/>
          <w:kern w:val="0"/>
          <w:sz w:val="40"/>
          <w:szCs w:val="40"/>
          <w:lang w:val="it-IT"/>
          <w14:ligatures w14:val="none"/>
        </w:rPr>
        <w:t xml:space="preserve">                                                                                            Daniela Perfetti</w:t>
      </w:r>
    </w:p>
    <w:p w14:paraId="46B2F379" w14:textId="77777777" w:rsidR="00272786" w:rsidRPr="00272786" w:rsidRDefault="00272786" w:rsidP="00272786">
      <w:pPr>
        <w:spacing w:after="0" w:line="240" w:lineRule="auto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</w:p>
    <w:p w14:paraId="5A333981" w14:textId="77777777" w:rsidR="00272786" w:rsidRPr="00272786" w:rsidRDefault="00272786" w:rsidP="00272786">
      <w:pPr>
        <w:spacing w:after="0" w:line="240" w:lineRule="auto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</w:p>
    <w:p w14:paraId="7A31EDD0" w14:textId="77777777" w:rsidR="00272786" w:rsidRPr="00272786" w:rsidRDefault="00272786" w:rsidP="00272786">
      <w:pPr>
        <w:spacing w:after="0" w:line="240" w:lineRule="auto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</w:p>
    <w:p w14:paraId="687D509A" w14:textId="77777777" w:rsidR="00272786" w:rsidRPr="00272786" w:rsidRDefault="00272786" w:rsidP="00272786">
      <w:pPr>
        <w:spacing w:after="0" w:line="240" w:lineRule="auto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</w:p>
    <w:p w14:paraId="2A8A1085" w14:textId="77777777" w:rsidR="00272786" w:rsidRPr="00272786" w:rsidRDefault="00272786" w:rsidP="00272786">
      <w:pPr>
        <w:spacing w:after="0" w:line="240" w:lineRule="auto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</w:p>
    <w:p w14:paraId="0DA8795D" w14:textId="77777777" w:rsidR="00272786" w:rsidRPr="00272786" w:rsidRDefault="00272786" w:rsidP="00272786">
      <w:pPr>
        <w:spacing w:after="0" w:line="240" w:lineRule="auto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</w:p>
    <w:p w14:paraId="13449D5C" w14:textId="77777777" w:rsidR="00272786" w:rsidRPr="00272786" w:rsidRDefault="00272786" w:rsidP="00272786">
      <w:pPr>
        <w:spacing w:after="0" w:line="240" w:lineRule="auto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</w:p>
    <w:p w14:paraId="4A558B38" w14:textId="77777777" w:rsidR="00272786" w:rsidRPr="00272786" w:rsidRDefault="00272786" w:rsidP="00272786">
      <w:pPr>
        <w:spacing w:after="0" w:line="240" w:lineRule="auto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</w:p>
    <w:p w14:paraId="4ECAB10B" w14:textId="77777777" w:rsidR="00272786" w:rsidRPr="00272786" w:rsidRDefault="00272786" w:rsidP="00272786">
      <w:pPr>
        <w:spacing w:after="0" w:line="240" w:lineRule="auto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</w:p>
    <w:p w14:paraId="50F6DAB2" w14:textId="77777777" w:rsidR="00272786" w:rsidRPr="00272786" w:rsidRDefault="00272786" w:rsidP="00272786">
      <w:pPr>
        <w:spacing w:after="0" w:line="240" w:lineRule="auto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</w:p>
    <w:p w14:paraId="2930C77E" w14:textId="77777777" w:rsidR="00272786" w:rsidRPr="00272786" w:rsidRDefault="00272786" w:rsidP="00272786">
      <w:pPr>
        <w:spacing w:after="0" w:line="240" w:lineRule="auto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</w:p>
    <w:p w14:paraId="4F61E4AB" w14:textId="77777777" w:rsidR="00272786" w:rsidRPr="00272786" w:rsidRDefault="00272786" w:rsidP="00272786">
      <w:pPr>
        <w:spacing w:after="0" w:line="240" w:lineRule="auto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</w:p>
    <w:p w14:paraId="798E614A" w14:textId="77777777" w:rsidR="00272786" w:rsidRPr="00272786" w:rsidRDefault="00272786" w:rsidP="00272786">
      <w:pPr>
        <w:spacing w:after="0" w:line="240" w:lineRule="auto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</w:p>
    <w:p w14:paraId="663746AC" w14:textId="77777777" w:rsidR="00272786" w:rsidRPr="00272786" w:rsidRDefault="00272786" w:rsidP="00272786">
      <w:pPr>
        <w:spacing w:after="0" w:line="240" w:lineRule="auto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</w:p>
    <w:p w14:paraId="719F18D0" w14:textId="77777777" w:rsidR="00272786" w:rsidRPr="00272786" w:rsidRDefault="00272786" w:rsidP="00272786">
      <w:pPr>
        <w:spacing w:after="0" w:line="240" w:lineRule="auto"/>
        <w:rPr>
          <w:rFonts w:ascii="Calibri" w:eastAsia="Calibri" w:hAnsi="Calibri" w:cs="Times New Roman"/>
          <w:b/>
          <w:bCs/>
          <w:kern w:val="0"/>
          <w:lang w:val="it-IT"/>
          <w14:ligatures w14:val="none"/>
        </w:rPr>
      </w:pPr>
    </w:p>
    <w:p w14:paraId="7F87C5B7" w14:textId="77777777" w:rsidR="00272786" w:rsidRPr="00B667FF" w:rsidRDefault="00272786" w:rsidP="00272786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p w14:paraId="6D2518BC" w14:textId="77777777" w:rsidR="00352526" w:rsidRPr="00B667FF" w:rsidRDefault="00352526">
      <w:pPr>
        <w:rPr>
          <w:lang w:val="it-IT"/>
        </w:rPr>
      </w:pPr>
    </w:p>
    <w:sectPr w:rsidR="00352526" w:rsidRPr="00B667FF" w:rsidSect="00362BDE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clip_image001"/>
      </v:shape>
    </w:pict>
  </w:numPicBullet>
  <w:abstractNum w:abstractNumId="0" w15:restartNumberingAfterBreak="0">
    <w:nsid w:val="17E56CB8"/>
    <w:multiLevelType w:val="hybridMultilevel"/>
    <w:tmpl w:val="2F400EDE"/>
    <w:lvl w:ilvl="0" w:tplc="2B92DF96">
      <w:start w:val="1"/>
      <w:numFmt w:val="decimal"/>
      <w:lvlText w:val="%1"/>
      <w:lvlJc w:val="left"/>
      <w:pPr>
        <w:ind w:left="1080" w:hanging="360"/>
      </w:pPr>
      <w:rPr>
        <w:rFonts w:hint="default"/>
        <w:caps w:val="0"/>
        <w:outline w:val="0"/>
        <w:shadow w:val="0"/>
        <w:emboss w:val="0"/>
        <w:imprint w:val="0"/>
        <w:vanish w:val="0"/>
        <w:spacing w:val="-5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EE7342"/>
    <w:multiLevelType w:val="hybridMultilevel"/>
    <w:tmpl w:val="74205CC2"/>
    <w:lvl w:ilvl="0" w:tplc="C7A6E40C"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33E1F23"/>
    <w:multiLevelType w:val="hybridMultilevel"/>
    <w:tmpl w:val="51EC5986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CCE5CDA"/>
    <w:multiLevelType w:val="hybridMultilevel"/>
    <w:tmpl w:val="D4185CDA"/>
    <w:lvl w:ilvl="0" w:tplc="0410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1178275">
    <w:abstractNumId w:val="1"/>
  </w:num>
  <w:num w:numId="2" w16cid:durableId="441923670">
    <w:abstractNumId w:val="2"/>
  </w:num>
  <w:num w:numId="3" w16cid:durableId="95479398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95349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2CiNTwTvjZttv568KctV3oL7TmARc2qUAa/surDjf8ZGRztNd9pxVEA8+jGxhnq0zzYK2Jnh719k4K8HkViA2w==" w:salt="KAT1VdtWE8Ng5UvF60s8TA==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17A"/>
    <w:rsid w:val="0001346D"/>
    <w:rsid w:val="00097221"/>
    <w:rsid w:val="000D0165"/>
    <w:rsid w:val="00142223"/>
    <w:rsid w:val="00167637"/>
    <w:rsid w:val="00224F21"/>
    <w:rsid w:val="0023112E"/>
    <w:rsid w:val="002440D6"/>
    <w:rsid w:val="00272786"/>
    <w:rsid w:val="00276168"/>
    <w:rsid w:val="0029502B"/>
    <w:rsid w:val="002D71BE"/>
    <w:rsid w:val="003026E8"/>
    <w:rsid w:val="0032117A"/>
    <w:rsid w:val="003346D1"/>
    <w:rsid w:val="00342EAE"/>
    <w:rsid w:val="00352526"/>
    <w:rsid w:val="00356AC3"/>
    <w:rsid w:val="0038442F"/>
    <w:rsid w:val="003E0470"/>
    <w:rsid w:val="003F346A"/>
    <w:rsid w:val="0046013C"/>
    <w:rsid w:val="00552E68"/>
    <w:rsid w:val="006224C6"/>
    <w:rsid w:val="0064560E"/>
    <w:rsid w:val="006823BC"/>
    <w:rsid w:val="006B2B0A"/>
    <w:rsid w:val="00730407"/>
    <w:rsid w:val="00735D50"/>
    <w:rsid w:val="007A3F00"/>
    <w:rsid w:val="00800F54"/>
    <w:rsid w:val="00820C6A"/>
    <w:rsid w:val="0084563E"/>
    <w:rsid w:val="00850CC3"/>
    <w:rsid w:val="008B053F"/>
    <w:rsid w:val="008B11E2"/>
    <w:rsid w:val="00932003"/>
    <w:rsid w:val="00976CF8"/>
    <w:rsid w:val="009C7AB6"/>
    <w:rsid w:val="00AB5F21"/>
    <w:rsid w:val="00B23B48"/>
    <w:rsid w:val="00B62DB1"/>
    <w:rsid w:val="00B667FF"/>
    <w:rsid w:val="00C17AB9"/>
    <w:rsid w:val="00C62715"/>
    <w:rsid w:val="00C75244"/>
    <w:rsid w:val="00CF6E5D"/>
    <w:rsid w:val="00DB7DCC"/>
    <w:rsid w:val="00DC4CB2"/>
    <w:rsid w:val="00DD7392"/>
    <w:rsid w:val="00E94FFC"/>
    <w:rsid w:val="00ED61FB"/>
    <w:rsid w:val="00F65AEE"/>
    <w:rsid w:val="00FC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326F"/>
  <w15:chartTrackingRefBased/>
  <w15:docId w15:val="{2C9A5713-4127-41FC-A7D5-02E701F6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46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6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706</Words>
  <Characters>4030</Characters>
  <Application>Microsoft Office Word</Application>
  <DocSecurity>8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Perfetti</dc:creator>
  <cp:keywords/>
  <dc:description/>
  <cp:lastModifiedBy>Daniela Perfetti</cp:lastModifiedBy>
  <cp:revision>56</cp:revision>
  <dcterms:created xsi:type="dcterms:W3CDTF">2023-04-29T06:13:00Z</dcterms:created>
  <dcterms:modified xsi:type="dcterms:W3CDTF">2023-06-06T20:13:00Z</dcterms:modified>
</cp:coreProperties>
</file>