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E273A" w14:textId="6867B53F" w:rsidR="00A3491B" w:rsidRDefault="00161B3D">
      <w:r>
        <w:t xml:space="preserve">3b </w:t>
      </w:r>
      <w:proofErr w:type="spellStart"/>
      <w:r>
        <w:t>lsu</w:t>
      </w:r>
      <w:proofErr w:type="spellEnd"/>
    </w:p>
    <w:p w14:paraId="6DA12161" w14:textId="122DDC33" w:rsidR="00161B3D" w:rsidRDefault="00161B3D">
      <w:r>
        <w:t>Programma svolto per l’anno scolastico 2020/21</w:t>
      </w:r>
    </w:p>
    <w:p w14:paraId="04654522" w14:textId="5FD432E7" w:rsidR="00161B3D" w:rsidRDefault="00161B3D">
      <w:r>
        <w:t>Docente: Stefano Guerrieri</w:t>
      </w:r>
    </w:p>
    <w:p w14:paraId="6AB1AC3F" w14:textId="3D29CF0B" w:rsidR="00161B3D" w:rsidRDefault="00161B3D"/>
    <w:p w14:paraId="07F8B0E4" w14:textId="57856531" w:rsidR="00161B3D" w:rsidRDefault="00161B3D">
      <w:r>
        <w:t>Psicologia</w:t>
      </w:r>
      <w:r w:rsidR="00604D9C">
        <w:t>:</w:t>
      </w:r>
    </w:p>
    <w:p w14:paraId="3387FF90" w14:textId="7D1E7C30" w:rsidR="00604D9C" w:rsidRDefault="00604D9C">
      <w:r>
        <w:t xml:space="preserve">Winnicott e il gioco. </w:t>
      </w:r>
      <w:proofErr w:type="spellStart"/>
      <w:r>
        <w:t>V</w:t>
      </w:r>
      <w:r w:rsidR="003B57D4">
        <w:t>ygotsky</w:t>
      </w:r>
      <w:proofErr w:type="spellEnd"/>
      <w:r w:rsidR="003B57D4">
        <w:t>. Interpretazioni psicologiche della fiaba.</w:t>
      </w:r>
      <w:r w:rsidR="00EE7103">
        <w:t xml:space="preserve"> La fiaba di Cenerentola.</w:t>
      </w:r>
      <w:r w:rsidR="003B57D4">
        <w:t xml:space="preserve"> La creatività. </w:t>
      </w:r>
      <w:r w:rsidR="00E13BD9">
        <w:t>Il concetto di psicologia sociale. Gli esperimenti di Milgram e di Zimbardo</w:t>
      </w:r>
      <w:r w:rsidR="00EE7D58">
        <w:t>. Bruner e le modalità del conoscere.</w:t>
      </w:r>
      <w:r w:rsidR="00E02AC1">
        <w:t xml:space="preserve"> Le problematiche del rapporto individuo-società.</w:t>
      </w:r>
      <w:r w:rsidR="00B81DD8">
        <w:t xml:space="preserve"> La metafora della mano destra e della mano sinistra come modalità alternative di conoscenza.</w:t>
      </w:r>
      <w:r w:rsidR="00EE7D58">
        <w:t xml:space="preserve"> Conoscenza concettuale e conoscenza immaginativ</w:t>
      </w:r>
      <w:r w:rsidR="00966DB3">
        <w:t>a. L’approccio alla vita nelle opere di narrativa.</w:t>
      </w:r>
      <w:r w:rsidR="00EE7103">
        <w:t xml:space="preserve"> Psicologia fenomenologica. </w:t>
      </w:r>
      <w:r w:rsidR="00644BED">
        <w:t xml:space="preserve">La realtà in rapporto al punto di vista adottato per conoscerla. </w:t>
      </w:r>
      <w:r w:rsidR="00EE7103">
        <w:t>Problematiche psicologiche relative al crescere.</w:t>
      </w:r>
      <w:r w:rsidR="003A19FB">
        <w:t xml:space="preserve"> Il concetto di “studium” e “</w:t>
      </w:r>
      <w:proofErr w:type="spellStart"/>
      <w:r w:rsidR="003A19FB">
        <w:t>punctum</w:t>
      </w:r>
      <w:proofErr w:type="spellEnd"/>
      <w:r w:rsidR="003A19FB">
        <w:t xml:space="preserve">” in </w:t>
      </w:r>
      <w:r w:rsidR="00336453">
        <w:t>Roland</w:t>
      </w:r>
      <w:r w:rsidR="003A19FB">
        <w:t xml:space="preserve"> Barthes.</w:t>
      </w:r>
    </w:p>
    <w:p w14:paraId="730A78EF" w14:textId="73CE7071" w:rsidR="00EC2081" w:rsidRDefault="00EC2081"/>
    <w:p w14:paraId="51BC9690" w14:textId="3CE76B27" w:rsidR="00EC2081" w:rsidRDefault="00EC2081">
      <w:r>
        <w:t>Pedagogia:</w:t>
      </w:r>
    </w:p>
    <w:p w14:paraId="3E9340E8" w14:textId="6662BA3A" w:rsidR="00EC2081" w:rsidRDefault="00EC2081">
      <w:r>
        <w:t xml:space="preserve">il bambino medievale. </w:t>
      </w:r>
      <w:r w:rsidR="00AA35CD">
        <w:t xml:space="preserve">La pedagogia umanistica e rinascimentale. </w:t>
      </w:r>
      <w:proofErr w:type="spellStart"/>
      <w:r w:rsidR="00AA35CD">
        <w:t>Comenio</w:t>
      </w:r>
      <w:proofErr w:type="spellEnd"/>
      <w:r w:rsidR="00AA35CD">
        <w:t>. Elementi di connessione tra vissuto primitivo e vissuto infantile.</w:t>
      </w:r>
      <w:r w:rsidR="002A5352">
        <w:t xml:space="preserve"> La pedagogia di Rousseau. Il concetto di “amore di sé”. Il “ragazzo selvaggio” </w:t>
      </w:r>
      <w:r w:rsidR="002B1F7C">
        <w:t xml:space="preserve">di </w:t>
      </w:r>
      <w:proofErr w:type="spellStart"/>
      <w:r w:rsidR="002B1F7C">
        <w:t>Itard</w:t>
      </w:r>
      <w:proofErr w:type="spellEnd"/>
      <w:r w:rsidR="002B1F7C">
        <w:t xml:space="preserve">. </w:t>
      </w:r>
      <w:proofErr w:type="spellStart"/>
      <w:r w:rsidR="002B1F7C">
        <w:t>Frobel</w:t>
      </w:r>
      <w:proofErr w:type="spellEnd"/>
      <w:r w:rsidR="002B1F7C">
        <w:t xml:space="preserve">. Il bambino nella letteratura. Lettura dai </w:t>
      </w:r>
      <w:r w:rsidR="008E49FD">
        <w:t>“</w:t>
      </w:r>
      <w:r w:rsidR="002B1F7C">
        <w:t>Fratelli Karamazov</w:t>
      </w:r>
      <w:r w:rsidR="008E49FD">
        <w:t xml:space="preserve">” </w:t>
      </w:r>
      <w:r w:rsidR="0057563A">
        <w:t>di</w:t>
      </w:r>
      <w:r w:rsidR="008E49FD">
        <w:t xml:space="preserve"> Dostoevskij, da “</w:t>
      </w:r>
      <w:r w:rsidR="00173C08">
        <w:t>Nei giorni dell’infanzia” di Rilke</w:t>
      </w:r>
      <w:r w:rsidR="00032355">
        <w:t xml:space="preserve"> e dal “Giardino segreto” di </w:t>
      </w:r>
      <w:r w:rsidR="0057563A">
        <w:t>Frances Burnett.</w:t>
      </w:r>
    </w:p>
    <w:p w14:paraId="7B2D68DB" w14:textId="181C9964" w:rsidR="0057563A" w:rsidRDefault="0057563A"/>
    <w:p w14:paraId="1C354050" w14:textId="03D71693" w:rsidR="0057563A" w:rsidRDefault="0057563A">
      <w:r>
        <w:t>Ed. civica</w:t>
      </w:r>
      <w:r w:rsidR="00BE102F">
        <w:t xml:space="preserve">: </w:t>
      </w:r>
    </w:p>
    <w:p w14:paraId="6D89B667" w14:textId="5B321229" w:rsidR="00BE102F" w:rsidRDefault="00BE102F">
      <w:r>
        <w:t>Lo Stato e il cittadino minorenne. L’Unicef. I diritti umani.</w:t>
      </w:r>
      <w:r w:rsidR="00372B35">
        <w:t xml:space="preserve"> I valori</w:t>
      </w:r>
      <w:r w:rsidR="005165D9">
        <w:t xml:space="preserve"> e la costituzione.</w:t>
      </w:r>
      <w:r w:rsidR="00E16634">
        <w:t xml:space="preserve"> Autorità e libertà individuale.</w:t>
      </w:r>
    </w:p>
    <w:p w14:paraId="59BAE4E0" w14:textId="71EB5C0F" w:rsidR="00E16634" w:rsidRDefault="00E16634"/>
    <w:p w14:paraId="6D37A0DC" w14:textId="78345920" w:rsidR="00E16634" w:rsidRDefault="00E16634">
      <w:r>
        <w:t>Il docente</w:t>
      </w:r>
    </w:p>
    <w:p w14:paraId="0B4C1CEF" w14:textId="411B90DA" w:rsidR="00E16634" w:rsidRDefault="00E16634">
      <w:r>
        <w:t>Stefano Guerrieri</w:t>
      </w:r>
    </w:p>
    <w:p w14:paraId="56692AE0" w14:textId="77777777" w:rsidR="0057563A" w:rsidRDefault="0057563A"/>
    <w:sectPr w:rsidR="005756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3D"/>
    <w:rsid w:val="00032355"/>
    <w:rsid w:val="00161B3D"/>
    <w:rsid w:val="00173C08"/>
    <w:rsid w:val="002A5352"/>
    <w:rsid w:val="002B1F7C"/>
    <w:rsid w:val="00336453"/>
    <w:rsid w:val="00372B35"/>
    <w:rsid w:val="003A19FB"/>
    <w:rsid w:val="003B57D4"/>
    <w:rsid w:val="005165D9"/>
    <w:rsid w:val="0057563A"/>
    <w:rsid w:val="00604D9C"/>
    <w:rsid w:val="00644BED"/>
    <w:rsid w:val="00667CB8"/>
    <w:rsid w:val="008E49FD"/>
    <w:rsid w:val="00966DB3"/>
    <w:rsid w:val="00A3491B"/>
    <w:rsid w:val="00AA35CD"/>
    <w:rsid w:val="00B81DD8"/>
    <w:rsid w:val="00BE102F"/>
    <w:rsid w:val="00E02AC1"/>
    <w:rsid w:val="00E13BD9"/>
    <w:rsid w:val="00E16634"/>
    <w:rsid w:val="00EC2081"/>
    <w:rsid w:val="00EE7103"/>
    <w:rsid w:val="00EE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15A1"/>
  <w15:chartTrackingRefBased/>
  <w15:docId w15:val="{E27D1EAD-9E8B-452A-B277-A6D36F26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2021-06-08T14:36:00Z</dcterms:created>
  <dcterms:modified xsi:type="dcterms:W3CDTF">2021-06-10T13:51:00Z</dcterms:modified>
</cp:coreProperties>
</file>