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5A9" w:rsidRPr="00E46A68" w:rsidRDefault="006825A9" w:rsidP="006825A9">
      <w:pPr>
        <w:rPr>
          <w:b/>
        </w:rPr>
      </w:pPr>
      <w:r>
        <w:t xml:space="preserve">                                                     </w:t>
      </w:r>
      <w:r w:rsidRPr="00E46A68">
        <w:rPr>
          <w:b/>
        </w:rPr>
        <w:t xml:space="preserve">Programma svolto di Matematica </w:t>
      </w:r>
    </w:p>
    <w:p w:rsidR="006825A9" w:rsidRPr="00E46A68" w:rsidRDefault="006825A9" w:rsidP="006825A9">
      <w:pPr>
        <w:rPr>
          <w:b/>
        </w:rPr>
      </w:pPr>
      <w:r w:rsidRPr="00E46A68">
        <w:rPr>
          <w:b/>
        </w:rPr>
        <w:t xml:space="preserve">                                                           </w:t>
      </w:r>
      <w:r>
        <w:rPr>
          <w:b/>
        </w:rPr>
        <w:t xml:space="preserve">      </w:t>
      </w:r>
      <w:r w:rsidRPr="00E46A68">
        <w:rPr>
          <w:b/>
        </w:rPr>
        <w:t xml:space="preserve">Classe 2 </w:t>
      </w:r>
      <w:r>
        <w:rPr>
          <w:b/>
        </w:rPr>
        <w:t>B</w:t>
      </w:r>
      <w:r w:rsidRPr="00E46A68">
        <w:rPr>
          <w:b/>
        </w:rPr>
        <w:t xml:space="preserve"> </w:t>
      </w:r>
      <w:r>
        <w:rPr>
          <w:b/>
        </w:rPr>
        <w:t>Artistico</w:t>
      </w:r>
    </w:p>
    <w:p w:rsidR="006825A9" w:rsidRPr="00E46A68" w:rsidRDefault="006825A9" w:rsidP="006825A9">
      <w:pPr>
        <w:rPr>
          <w:b/>
        </w:rPr>
      </w:pPr>
      <w:r w:rsidRPr="00E46A68">
        <w:rPr>
          <w:b/>
        </w:rPr>
        <w:t xml:space="preserve">                                                         Anno Scolastico 2020/2021</w:t>
      </w:r>
    </w:p>
    <w:p w:rsidR="006825A9" w:rsidRDefault="006825A9" w:rsidP="006825A9"/>
    <w:p w:rsidR="006825A9" w:rsidRDefault="006825A9" w:rsidP="006825A9"/>
    <w:p w:rsidR="006825A9" w:rsidRDefault="006825A9" w:rsidP="006825A9"/>
    <w:p w:rsidR="006825A9" w:rsidRPr="005D6ED0" w:rsidRDefault="006825A9" w:rsidP="006825A9">
      <w:pPr>
        <w:spacing w:line="310" w:lineRule="exact"/>
        <w:ind w:left="1502"/>
      </w:pPr>
      <w:r w:rsidRPr="005D6ED0">
        <w:rPr>
          <w:rFonts w:ascii="Times New Roman" w:eastAsia="Times New Roman" w:hAnsi="Times New Roman" w:cs="Times New Roman"/>
          <w:b/>
          <w:color w:val="000000"/>
          <w:spacing w:val="8"/>
        </w:rPr>
        <w:t>POLINOMI</w:t>
      </w:r>
    </w:p>
    <w:p w:rsidR="006825A9" w:rsidRPr="004476DD" w:rsidRDefault="006825A9" w:rsidP="006825A9">
      <w:pPr>
        <w:spacing w:before="13" w:line="309" w:lineRule="exact"/>
        <w:ind w:left="1862"/>
      </w:pPr>
      <w:r w:rsidRPr="004476DD">
        <w:rPr>
          <w:rFonts w:ascii="Times New Roman" w:eastAsia="Times New Roman" w:hAnsi="Times New Roman" w:cs="Times New Roman"/>
          <w:color w:val="000000"/>
        </w:rPr>
        <w:t>I</w:t>
      </w:r>
      <w:r w:rsidRPr="004476DD">
        <w:rPr>
          <w:rFonts w:ascii="Times New Roman" w:eastAsia="Times New Roman" w:hAnsi="Times New Roman" w:cs="Times New Roman"/>
          <w:spacing w:val="-13"/>
        </w:rPr>
        <w:t xml:space="preserve"> </w:t>
      </w:r>
      <w:r w:rsidRPr="004476DD">
        <w:rPr>
          <w:rFonts w:ascii="Times New Roman" w:eastAsia="Times New Roman" w:hAnsi="Times New Roman" w:cs="Times New Roman"/>
          <w:color w:val="000000"/>
        </w:rPr>
        <w:t>polinomi</w:t>
      </w:r>
    </w:p>
    <w:p w:rsidR="006825A9" w:rsidRPr="004476DD" w:rsidRDefault="006825A9" w:rsidP="006825A9">
      <w:pPr>
        <w:spacing w:before="13" w:line="308" w:lineRule="exact"/>
        <w:ind w:left="1862"/>
      </w:pPr>
      <w:r w:rsidRPr="004476DD">
        <w:rPr>
          <w:rFonts w:ascii="Times New Roman" w:eastAsia="Times New Roman" w:hAnsi="Times New Roman" w:cs="Times New Roman"/>
          <w:color w:val="000000"/>
        </w:rPr>
        <w:t>Operazioni</w:t>
      </w:r>
      <w:r w:rsidRPr="004476DD">
        <w:rPr>
          <w:rFonts w:ascii="Times New Roman" w:eastAsia="Times New Roman" w:hAnsi="Times New Roman" w:cs="Times New Roman"/>
        </w:rPr>
        <w:t xml:space="preserve"> </w:t>
      </w:r>
      <w:r w:rsidRPr="004476DD">
        <w:rPr>
          <w:rFonts w:ascii="Times New Roman" w:eastAsia="Times New Roman" w:hAnsi="Times New Roman" w:cs="Times New Roman"/>
          <w:color w:val="000000"/>
        </w:rPr>
        <w:t>tra</w:t>
      </w:r>
      <w:r w:rsidRPr="004476DD">
        <w:rPr>
          <w:rFonts w:ascii="Times New Roman" w:eastAsia="Times New Roman" w:hAnsi="Times New Roman" w:cs="Times New Roman"/>
          <w:spacing w:val="-12"/>
        </w:rPr>
        <w:t xml:space="preserve"> </w:t>
      </w:r>
      <w:r w:rsidRPr="004476DD">
        <w:rPr>
          <w:rFonts w:ascii="Times New Roman" w:eastAsia="Times New Roman" w:hAnsi="Times New Roman" w:cs="Times New Roman"/>
          <w:color w:val="000000"/>
        </w:rPr>
        <w:t>polinomi</w:t>
      </w:r>
    </w:p>
    <w:p w:rsidR="006825A9" w:rsidRPr="005D6ED0" w:rsidRDefault="006825A9" w:rsidP="006825A9">
      <w:pPr>
        <w:spacing w:before="14" w:line="239" w:lineRule="auto"/>
        <w:ind w:left="1862" w:right="1058"/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</w:pPr>
      <w:r w:rsidRPr="004476DD">
        <w:rPr>
          <w:rFonts w:ascii="Times New Roman" w:eastAsia="Times New Roman" w:hAnsi="Times New Roman" w:cs="Times New Roman"/>
          <w:color w:val="000000"/>
          <w:spacing w:val="3"/>
        </w:rPr>
        <w:t>Prodotti</w:t>
      </w:r>
      <w:r w:rsidRPr="004476DD">
        <w:rPr>
          <w:rFonts w:ascii="Times New Roman" w:eastAsia="Times New Roman" w:hAnsi="Times New Roman" w:cs="Times New Roman"/>
          <w:spacing w:val="2"/>
        </w:rPr>
        <w:t xml:space="preserve"> </w:t>
      </w:r>
      <w:r w:rsidRPr="004476DD">
        <w:rPr>
          <w:rFonts w:ascii="Times New Roman" w:eastAsia="Times New Roman" w:hAnsi="Times New Roman" w:cs="Times New Roman"/>
          <w:color w:val="000000"/>
          <w:spacing w:val="4"/>
        </w:rPr>
        <w:t>notevoli</w:t>
      </w:r>
    </w:p>
    <w:p w:rsidR="006825A9" w:rsidRPr="005D6ED0" w:rsidRDefault="006825A9" w:rsidP="006825A9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  <w:lang w:val="it-IT"/>
        </w:rPr>
      </w:pPr>
      <w:r w:rsidRPr="005D6ED0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  <w:lang w:val="it-IT"/>
        </w:rPr>
        <w:t>quadrato</w:t>
      </w:r>
      <w:r w:rsidRPr="005D6ED0">
        <w:rPr>
          <w:rFonts w:ascii="Times New Roman" w:eastAsia="Times New Roman" w:hAnsi="Times New Roman" w:cs="Times New Roman"/>
          <w:spacing w:val="3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  <w:lang w:val="it-IT"/>
        </w:rPr>
        <w:t>di</w:t>
      </w:r>
      <w:r w:rsidRPr="005D6ED0">
        <w:rPr>
          <w:rFonts w:ascii="Times New Roman" w:eastAsia="Times New Roman" w:hAnsi="Times New Roman" w:cs="Times New Roman"/>
          <w:spacing w:val="2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  <w:lang w:val="it-IT"/>
        </w:rPr>
        <w:t>un</w:t>
      </w:r>
      <w:r w:rsidRPr="005D6ED0">
        <w:rPr>
          <w:rFonts w:ascii="Times New Roman" w:eastAsia="Times New Roman" w:hAnsi="Times New Roman" w:cs="Times New Roman"/>
          <w:spacing w:val="3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  <w:lang w:val="it-IT"/>
        </w:rPr>
        <w:t>binomio</w:t>
      </w:r>
    </w:p>
    <w:p w:rsidR="006825A9" w:rsidRPr="005D6ED0" w:rsidRDefault="006825A9" w:rsidP="006825A9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</w:pPr>
      <w:r w:rsidRPr="005D6ED0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  <w:lang w:val="it-IT"/>
        </w:rPr>
        <w:t>somma</w:t>
      </w:r>
      <w:r w:rsidRPr="005D6ED0">
        <w:rPr>
          <w:rFonts w:ascii="Times New Roman" w:eastAsia="Times New Roman" w:hAnsi="Times New Roman" w:cs="Times New Roman"/>
          <w:spacing w:val="3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  <w:lang w:val="it-IT"/>
        </w:rPr>
        <w:t>di</w:t>
      </w:r>
      <w:r w:rsidRPr="005D6ED0">
        <w:rPr>
          <w:rFonts w:ascii="Times New Roman" w:eastAsia="Times New Roman" w:hAnsi="Times New Roman" w:cs="Times New Roman"/>
          <w:spacing w:val="2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  <w:lang w:val="it-IT"/>
        </w:rPr>
        <w:t>due</w:t>
      </w:r>
      <w:r w:rsidRPr="005D6ED0">
        <w:rPr>
          <w:rFonts w:ascii="Times New Roman" w:eastAsia="Times New Roman" w:hAnsi="Times New Roman" w:cs="Times New Roman"/>
          <w:spacing w:val="3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  <w:lang w:val="it-IT"/>
        </w:rPr>
        <w:t>monomi</w:t>
      </w:r>
      <w:r w:rsidRPr="005D6ED0">
        <w:rPr>
          <w:rFonts w:ascii="Times New Roman" w:eastAsia="Times New Roman" w:hAnsi="Times New Roman" w:cs="Times New Roman"/>
          <w:spacing w:val="2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  <w:lang w:val="it-IT"/>
        </w:rPr>
        <w:t>per</w:t>
      </w:r>
      <w:r w:rsidRPr="005D6ED0">
        <w:rPr>
          <w:rFonts w:ascii="Times New Roman" w:eastAsia="Times New Roman" w:hAnsi="Times New Roman" w:cs="Times New Roman"/>
          <w:spacing w:val="3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  <w:lang w:val="it-IT"/>
        </w:rPr>
        <w:t>la</w:t>
      </w:r>
      <w:r w:rsidRPr="005D6ED0">
        <w:rPr>
          <w:rFonts w:ascii="Times New Roman" w:eastAsia="Times New Roman" w:hAnsi="Times New Roman" w:cs="Times New Roman"/>
          <w:spacing w:val="2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  <w:lang w:val="it-IT"/>
        </w:rPr>
        <w:t>loro</w:t>
      </w:r>
      <w:r w:rsidRPr="005D6ED0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differenza</w:t>
      </w:r>
    </w:p>
    <w:p w:rsidR="006825A9" w:rsidRPr="005D6ED0" w:rsidRDefault="006825A9" w:rsidP="006825A9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sz w:val="22"/>
          <w:szCs w:val="22"/>
          <w:lang w:val="it-IT"/>
        </w:rPr>
      </w:pP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cubo</w:t>
      </w:r>
      <w:r w:rsidRPr="005D6ED0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di</w:t>
      </w:r>
      <w:r w:rsidRPr="005D6ED0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binomio</w:t>
      </w:r>
    </w:p>
    <w:p w:rsidR="006825A9" w:rsidRPr="005D6ED0" w:rsidRDefault="006825A9" w:rsidP="006825A9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sz w:val="22"/>
          <w:szCs w:val="22"/>
          <w:lang w:val="it-IT"/>
        </w:rPr>
      </w:pP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quadrato</w:t>
      </w:r>
      <w:r w:rsidRPr="005D6ED0">
        <w:rPr>
          <w:rFonts w:ascii="Times New Roman" w:eastAsia="Times New Roman" w:hAnsi="Times New Roman" w:cs="Times New Roman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di</w:t>
      </w:r>
      <w:r w:rsidRPr="005D6ED0">
        <w:rPr>
          <w:rFonts w:ascii="Times New Roman" w:eastAsia="Times New Roman" w:hAnsi="Times New Roman" w:cs="Times New Roman"/>
          <w:spacing w:val="-17"/>
          <w:sz w:val="22"/>
          <w:szCs w:val="22"/>
          <w:lang w:val="it-IT"/>
        </w:rPr>
        <w:t xml:space="preserve"> </w:t>
      </w:r>
      <w:r w:rsidRPr="005D6ED0">
        <w:rPr>
          <w:rFonts w:ascii="Times New Roman" w:eastAsia="Times New Roman" w:hAnsi="Times New Roman" w:cs="Times New Roman"/>
          <w:color w:val="000000"/>
          <w:sz w:val="22"/>
          <w:szCs w:val="22"/>
          <w:lang w:val="it-IT"/>
        </w:rPr>
        <w:t>trinomio</w:t>
      </w:r>
    </w:p>
    <w:p w:rsidR="006825A9" w:rsidRPr="004476DD" w:rsidRDefault="006825A9" w:rsidP="006825A9">
      <w:pPr>
        <w:spacing w:before="14" w:line="239" w:lineRule="auto"/>
        <w:ind w:right="1058"/>
      </w:pPr>
      <w:r w:rsidRPr="004476DD">
        <w:t xml:space="preserve">                                   Espressioni con i prodotti notevoli</w:t>
      </w:r>
    </w:p>
    <w:p w:rsidR="006825A9" w:rsidRDefault="006825A9" w:rsidP="0056191E">
      <w:pPr>
        <w:spacing w:line="310" w:lineRule="exact"/>
        <w:rPr>
          <w:rFonts w:ascii="Times New Roman" w:hAnsi="Times New Roman" w:cs="Times New Roman"/>
        </w:rPr>
      </w:pPr>
    </w:p>
    <w:p w:rsidR="0056191E" w:rsidRDefault="0056191E" w:rsidP="0056191E">
      <w:pPr>
        <w:spacing w:line="310" w:lineRule="exact"/>
        <w:rPr>
          <w:rFonts w:ascii="Times New Roman" w:hAnsi="Times New Roman" w:cs="Times New Roman"/>
        </w:rPr>
      </w:pPr>
    </w:p>
    <w:p w:rsidR="0056191E" w:rsidRDefault="0056191E" w:rsidP="0056191E">
      <w:pPr>
        <w:spacing w:line="310" w:lineRule="exact"/>
        <w:rPr>
          <w:rFonts w:ascii="Times New Roman" w:hAnsi="Times New Roman" w:cs="Times New Roman"/>
        </w:rPr>
      </w:pPr>
    </w:p>
    <w:p w:rsidR="006825A9" w:rsidRDefault="006825A9" w:rsidP="006825A9">
      <w:pPr>
        <w:spacing w:line="310" w:lineRule="exact"/>
        <w:ind w:left="150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EQUAZIONI DI PRIMO GRADO</w:t>
      </w:r>
    </w:p>
    <w:p w:rsidR="006825A9" w:rsidRDefault="006825A9" w:rsidP="006825A9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</w:t>
      </w:r>
      <w:r>
        <w:rPr>
          <w:rFonts w:ascii="Times New Roman" w:hAnsi="Times New Roman" w:cs="Times New Roman"/>
        </w:rPr>
        <w:t>Introduzione alle equazioni</w:t>
      </w:r>
    </w:p>
    <w:p w:rsidR="006825A9" w:rsidRDefault="006825A9" w:rsidP="006825A9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Principi di equivalenza per le equazioni</w:t>
      </w:r>
    </w:p>
    <w:p w:rsidR="006825A9" w:rsidRDefault="006825A9" w:rsidP="006825A9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Equazioni numeriche intere di primo grado</w:t>
      </w:r>
    </w:p>
    <w:p w:rsidR="006825A9" w:rsidRDefault="006825A9" w:rsidP="006825A9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Le equazioni e la legge di annullamento del prodotto</w:t>
      </w:r>
    </w:p>
    <w:p w:rsidR="006825A9" w:rsidRDefault="006825A9" w:rsidP="006825A9">
      <w:pPr>
        <w:spacing w:line="310" w:lineRule="exact"/>
        <w:ind w:left="1502"/>
        <w:rPr>
          <w:rFonts w:ascii="Times New Roman" w:hAnsi="Times New Roman" w:cs="Times New Roman"/>
        </w:rPr>
      </w:pPr>
    </w:p>
    <w:p w:rsidR="0056191E" w:rsidRDefault="0056191E" w:rsidP="006825A9">
      <w:pPr>
        <w:spacing w:line="310" w:lineRule="exact"/>
        <w:ind w:left="1502"/>
        <w:rPr>
          <w:rFonts w:ascii="Times New Roman" w:hAnsi="Times New Roman" w:cs="Times New Roman"/>
        </w:rPr>
      </w:pPr>
    </w:p>
    <w:p w:rsidR="0056191E" w:rsidRDefault="0056191E" w:rsidP="006825A9">
      <w:pPr>
        <w:spacing w:line="310" w:lineRule="exact"/>
        <w:ind w:left="1502"/>
        <w:rPr>
          <w:rFonts w:ascii="Times New Roman" w:hAnsi="Times New Roman" w:cs="Times New Roman"/>
        </w:rPr>
      </w:pPr>
    </w:p>
    <w:p w:rsidR="006825A9" w:rsidRPr="0069059A" w:rsidRDefault="006825A9" w:rsidP="006825A9">
      <w:pPr>
        <w:spacing w:line="310" w:lineRule="exact"/>
        <w:ind w:left="1502"/>
        <w:rPr>
          <w:rFonts w:ascii="Times New Roman" w:hAnsi="Times New Roman" w:cs="Times New Roman"/>
          <w:b/>
        </w:rPr>
      </w:pPr>
      <w:r w:rsidRPr="0069059A">
        <w:rPr>
          <w:rFonts w:ascii="Times New Roman" w:hAnsi="Times New Roman" w:cs="Times New Roman"/>
          <w:b/>
        </w:rPr>
        <w:t>DISEQUAZIONI DI PRIMO GRADO</w:t>
      </w:r>
    </w:p>
    <w:p w:rsidR="006825A9" w:rsidRDefault="006825A9" w:rsidP="006825A9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Introduzione alle disequazioni</w:t>
      </w:r>
    </w:p>
    <w:p w:rsidR="006825A9" w:rsidRDefault="006825A9" w:rsidP="006825A9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Principi di equivalenza per le disequazioni</w:t>
      </w:r>
    </w:p>
    <w:p w:rsidR="006825A9" w:rsidRDefault="006825A9" w:rsidP="006825A9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Disequazioni numeriche intere di primo grado</w:t>
      </w:r>
    </w:p>
    <w:p w:rsidR="006825A9" w:rsidRDefault="006825A9" w:rsidP="006825A9">
      <w:pPr>
        <w:spacing w:line="310" w:lineRule="exact"/>
        <w:ind w:left="1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Sistemi di disequazioni</w:t>
      </w:r>
    </w:p>
    <w:p w:rsidR="00833E8E" w:rsidRDefault="00833E8E" w:rsidP="006825A9">
      <w:pPr>
        <w:spacing w:line="310" w:lineRule="exact"/>
        <w:ind w:left="1502"/>
        <w:rPr>
          <w:rFonts w:ascii="Times New Roman" w:hAnsi="Times New Roman" w:cs="Times New Roman"/>
        </w:rPr>
      </w:pPr>
    </w:p>
    <w:p w:rsidR="00833E8E" w:rsidRDefault="00833E8E" w:rsidP="006825A9">
      <w:pPr>
        <w:spacing w:line="310" w:lineRule="exact"/>
        <w:ind w:left="1502"/>
        <w:rPr>
          <w:rFonts w:ascii="Times New Roman" w:hAnsi="Times New Roman" w:cs="Times New Roman"/>
        </w:rPr>
      </w:pPr>
    </w:p>
    <w:p w:rsidR="00833E8E" w:rsidRPr="00C615FB" w:rsidRDefault="00833E8E" w:rsidP="00833E8E">
      <w:pPr>
        <w:jc w:val="both"/>
        <w:rPr>
          <w:rFonts w:ascii="Times New Roman" w:hAnsi="Times New Roman" w:cs="Times New Roman"/>
          <w:b/>
        </w:rPr>
      </w:pPr>
      <w:r w:rsidRPr="00C615FB">
        <w:rPr>
          <w:rFonts w:ascii="Times New Roman" w:hAnsi="Times New Roman" w:cs="Times New Roman"/>
        </w:rPr>
        <w:t xml:space="preserve">                            </w:t>
      </w:r>
      <w:r w:rsidRPr="00C615FB">
        <w:rPr>
          <w:rFonts w:ascii="Times New Roman" w:hAnsi="Times New Roman" w:cs="Times New Roman"/>
          <w:b/>
        </w:rPr>
        <w:t>EDUCAZIONE CIVICA</w:t>
      </w:r>
    </w:p>
    <w:p w:rsidR="00833E8E" w:rsidRPr="00C615FB" w:rsidRDefault="00833E8E" w:rsidP="00833E8E">
      <w:pPr>
        <w:jc w:val="both"/>
        <w:rPr>
          <w:rFonts w:ascii="Times New Roman" w:hAnsi="Times New Roman" w:cs="Times New Roman"/>
        </w:rPr>
      </w:pPr>
      <w:r w:rsidRPr="00795A26">
        <w:rPr>
          <w:b/>
          <w:sz w:val="20"/>
          <w:szCs w:val="20"/>
        </w:rPr>
        <w:t xml:space="preserve">               </w:t>
      </w:r>
      <w:r>
        <w:rPr>
          <w:b/>
          <w:sz w:val="20"/>
          <w:szCs w:val="20"/>
        </w:rPr>
        <w:t xml:space="preserve">               </w:t>
      </w:r>
      <w:r w:rsidRPr="00795A26">
        <w:rPr>
          <w:b/>
          <w:sz w:val="20"/>
          <w:szCs w:val="20"/>
        </w:rPr>
        <w:t xml:space="preserve"> </w:t>
      </w:r>
      <w:r w:rsidR="00C615FB">
        <w:rPr>
          <w:b/>
          <w:sz w:val="20"/>
          <w:szCs w:val="20"/>
        </w:rPr>
        <w:t xml:space="preserve">                   </w:t>
      </w:r>
      <w:r w:rsidRPr="00C615FB">
        <w:rPr>
          <w:rFonts w:ascii="Times New Roman" w:hAnsi="Times New Roman" w:cs="Times New Roman"/>
        </w:rPr>
        <w:t>La Netiquette</w:t>
      </w:r>
    </w:p>
    <w:p w:rsidR="00833E8E" w:rsidRPr="00795A26" w:rsidRDefault="00833E8E" w:rsidP="00833E8E">
      <w:pPr>
        <w:jc w:val="both"/>
        <w:rPr>
          <w:b/>
          <w:sz w:val="20"/>
          <w:szCs w:val="20"/>
        </w:rPr>
      </w:pPr>
      <w:r w:rsidRPr="00C615FB">
        <w:rPr>
          <w:rFonts w:ascii="Times New Roman" w:hAnsi="Times New Roman" w:cs="Times New Roman"/>
        </w:rPr>
        <w:t xml:space="preserve">                               </w:t>
      </w:r>
      <w:r w:rsidR="00C615FB">
        <w:rPr>
          <w:rFonts w:ascii="Times New Roman" w:hAnsi="Times New Roman" w:cs="Times New Roman"/>
        </w:rPr>
        <w:t xml:space="preserve">     </w:t>
      </w:r>
      <w:bookmarkStart w:id="0" w:name="_GoBack"/>
      <w:bookmarkEnd w:id="0"/>
      <w:r w:rsidR="00C615FB">
        <w:rPr>
          <w:rFonts w:ascii="Times New Roman" w:hAnsi="Times New Roman" w:cs="Times New Roman"/>
        </w:rPr>
        <w:t xml:space="preserve"> </w:t>
      </w:r>
      <w:r w:rsidRPr="00C615FB">
        <w:rPr>
          <w:rFonts w:ascii="Times New Roman" w:hAnsi="Times New Roman" w:cs="Times New Roman"/>
        </w:rPr>
        <w:t xml:space="preserve">Il </w:t>
      </w:r>
      <w:proofErr w:type="spellStart"/>
      <w:r w:rsidRPr="00C615FB">
        <w:rPr>
          <w:rFonts w:ascii="Times New Roman" w:hAnsi="Times New Roman" w:cs="Times New Roman"/>
        </w:rPr>
        <w:t>Cyberbullismo</w:t>
      </w:r>
      <w:proofErr w:type="spellEnd"/>
    </w:p>
    <w:p w:rsidR="00833E8E" w:rsidRDefault="00833E8E" w:rsidP="006825A9">
      <w:pPr>
        <w:spacing w:line="310" w:lineRule="exact"/>
        <w:ind w:left="1502"/>
        <w:rPr>
          <w:rFonts w:ascii="Times New Roman" w:hAnsi="Times New Roman" w:cs="Times New Roman"/>
        </w:rPr>
      </w:pPr>
    </w:p>
    <w:p w:rsidR="006825A9" w:rsidRDefault="006825A9" w:rsidP="006825A9">
      <w:pPr>
        <w:spacing w:line="310" w:lineRule="exact"/>
        <w:ind w:left="1502"/>
        <w:rPr>
          <w:rFonts w:ascii="Times New Roman" w:hAnsi="Times New Roman" w:cs="Times New Roman"/>
        </w:rPr>
      </w:pPr>
    </w:p>
    <w:p w:rsidR="001F13B8" w:rsidRDefault="00707444"/>
    <w:sectPr w:rsidR="001F13B8" w:rsidSect="00E633C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57994"/>
    <w:multiLevelType w:val="hybridMultilevel"/>
    <w:tmpl w:val="461C370A"/>
    <w:lvl w:ilvl="0" w:tplc="0410000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5A9"/>
    <w:rsid w:val="001C6BAF"/>
    <w:rsid w:val="0054589A"/>
    <w:rsid w:val="0056191E"/>
    <w:rsid w:val="006825A9"/>
    <w:rsid w:val="006F358A"/>
    <w:rsid w:val="00707444"/>
    <w:rsid w:val="00833E8E"/>
    <w:rsid w:val="00C12966"/>
    <w:rsid w:val="00C615FB"/>
    <w:rsid w:val="00E633C7"/>
    <w:rsid w:val="00EA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41E3A5"/>
  <w15:chartTrackingRefBased/>
  <w15:docId w15:val="{BD3F2519-0A1B-7D46-BFC0-CC322D95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6825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825A9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Santarsiero</dc:creator>
  <cp:keywords/>
  <dc:description/>
  <cp:lastModifiedBy>Paola Santarsiero</cp:lastModifiedBy>
  <cp:revision>5</cp:revision>
  <dcterms:created xsi:type="dcterms:W3CDTF">2021-06-09T17:31:00Z</dcterms:created>
  <dcterms:modified xsi:type="dcterms:W3CDTF">2021-06-09T17:37:00Z</dcterms:modified>
</cp:coreProperties>
</file>