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8ED" w:rsidRDefault="000538ED">
      <w:pPr>
        <w:spacing w:line="200" w:lineRule="exact"/>
      </w:pPr>
    </w:p>
    <w:p w:rsidR="000538ED" w:rsidRDefault="000538ED">
      <w:pPr>
        <w:sectPr w:rsidR="000538ED"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00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Default="000538ED">
      <w:pPr>
        <w:spacing w:line="236" w:lineRule="exact"/>
      </w:pPr>
    </w:p>
    <w:p w:rsidR="000538ED" w:rsidRDefault="000538ED">
      <w:pPr>
        <w:sectPr w:rsidR="000538ED">
          <w:type w:val="continuous"/>
          <w:pgSz w:w="11905" w:h="16837"/>
          <w:pgMar w:top="0" w:right="0" w:bottom="0" w:left="0" w:header="0" w:footer="0" w:gutter="0"/>
          <w:cols w:space="720"/>
        </w:sectPr>
      </w:pPr>
    </w:p>
    <w:p w:rsidR="000538ED" w:rsidRPr="00C02A70" w:rsidRDefault="00C958E4">
      <w:pPr>
        <w:spacing w:line="308" w:lineRule="exact"/>
        <w:ind w:left="3325"/>
        <w:rPr>
          <w:b/>
          <w:sz w:val="20"/>
          <w:szCs w:val="20"/>
          <w:lang w:val="it-IT"/>
        </w:rPr>
      </w:pPr>
      <w:r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PROGRAMMA</w:t>
      </w:r>
      <w:r w:rsidRPr="00C02A70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</w:t>
      </w:r>
      <w:r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SVOLTO</w:t>
      </w:r>
      <w:r w:rsidRPr="00C02A70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</w:t>
      </w:r>
      <w:r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di</w:t>
      </w:r>
      <w:r w:rsidRPr="00C02A70">
        <w:rPr>
          <w:rFonts w:ascii="Times New Roman" w:eastAsia="Times New Roman" w:hAnsi="Times New Roman" w:cs="Times New Roman"/>
          <w:b/>
          <w:spacing w:val="-13"/>
          <w:sz w:val="20"/>
          <w:szCs w:val="20"/>
          <w:lang w:val="it-IT"/>
        </w:rPr>
        <w:t xml:space="preserve"> </w:t>
      </w:r>
      <w:r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MATEMATICA</w:t>
      </w:r>
    </w:p>
    <w:p w:rsidR="000538ED" w:rsidRPr="00C02A70" w:rsidRDefault="00624FE6" w:rsidP="00624FE6">
      <w:pPr>
        <w:spacing w:before="14" w:line="308" w:lineRule="exact"/>
        <w:rPr>
          <w:b/>
          <w:sz w:val="20"/>
          <w:szCs w:val="20"/>
          <w:lang w:val="it-IT"/>
        </w:rPr>
      </w:pPr>
      <w:r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 xml:space="preserve">                                                                    </w:t>
      </w:r>
      <w:r w:rsidR="00485356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 xml:space="preserve">                   </w:t>
      </w:r>
      <w:r w:rsidR="00C958E4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Classe</w:t>
      </w:r>
      <w:r w:rsidR="00C958E4" w:rsidRPr="00C02A70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</w:t>
      </w:r>
      <w:r w:rsidR="00C958E4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1</w:t>
      </w:r>
      <w:r w:rsidR="00C958E4" w:rsidRPr="00C02A70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</w:t>
      </w:r>
      <w:r w:rsidR="00C958E4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B Artistico</w:t>
      </w:r>
    </w:p>
    <w:p w:rsidR="000538ED" w:rsidRPr="00C02A70" w:rsidRDefault="00933810" w:rsidP="00933810">
      <w:pPr>
        <w:spacing w:before="13" w:line="309" w:lineRule="exact"/>
        <w:rPr>
          <w:b/>
          <w:sz w:val="20"/>
          <w:szCs w:val="20"/>
          <w:lang w:val="it-IT"/>
        </w:rPr>
      </w:pPr>
      <w:r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 xml:space="preserve">                                                                      </w:t>
      </w:r>
      <w:r w:rsidR="00485356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 xml:space="preserve">                   </w:t>
      </w:r>
      <w:r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 xml:space="preserve"> </w:t>
      </w:r>
      <w:r w:rsidR="00C958E4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A.S.</w:t>
      </w:r>
      <w:r w:rsidR="00C958E4" w:rsidRPr="00C02A70">
        <w:rPr>
          <w:rFonts w:ascii="Times New Roman" w:eastAsia="Times New Roman" w:hAnsi="Times New Roman" w:cs="Times New Roman"/>
          <w:b/>
          <w:spacing w:val="-13"/>
          <w:sz w:val="20"/>
          <w:szCs w:val="20"/>
          <w:lang w:val="it-IT"/>
        </w:rPr>
        <w:t xml:space="preserve"> </w:t>
      </w:r>
      <w:r w:rsidR="00C958E4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20</w:t>
      </w:r>
      <w:r w:rsidR="0081189E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20</w:t>
      </w:r>
      <w:r w:rsidR="00C958E4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/20</w:t>
      </w:r>
      <w:r w:rsidR="00624FE6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2</w:t>
      </w:r>
      <w:r w:rsidR="0081189E" w:rsidRPr="00C02A7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1</w:t>
      </w:r>
    </w:p>
    <w:p w:rsidR="000538ED" w:rsidRPr="00795A26" w:rsidRDefault="000538ED">
      <w:pPr>
        <w:spacing w:line="200" w:lineRule="exact"/>
        <w:rPr>
          <w:sz w:val="20"/>
          <w:szCs w:val="20"/>
          <w:lang w:val="it-IT"/>
        </w:rPr>
      </w:pPr>
    </w:p>
    <w:p w:rsidR="000538ED" w:rsidRPr="00795A26" w:rsidRDefault="000538ED">
      <w:pPr>
        <w:spacing w:line="200" w:lineRule="exact"/>
        <w:rPr>
          <w:sz w:val="20"/>
          <w:szCs w:val="20"/>
          <w:lang w:val="it-IT"/>
        </w:rPr>
      </w:pPr>
    </w:p>
    <w:p w:rsidR="000538ED" w:rsidRPr="00795A26" w:rsidRDefault="000538ED">
      <w:pPr>
        <w:spacing w:line="200" w:lineRule="exact"/>
        <w:rPr>
          <w:sz w:val="20"/>
          <w:szCs w:val="20"/>
          <w:lang w:val="it-IT"/>
        </w:rPr>
      </w:pPr>
    </w:p>
    <w:p w:rsidR="00624FE6" w:rsidRPr="00795A26" w:rsidRDefault="00624FE6">
      <w:pPr>
        <w:spacing w:line="200" w:lineRule="exact"/>
        <w:rPr>
          <w:sz w:val="20"/>
          <w:szCs w:val="20"/>
          <w:lang w:val="it-IT"/>
        </w:rPr>
      </w:pPr>
    </w:p>
    <w:p w:rsidR="000538ED" w:rsidRPr="00795A26" w:rsidRDefault="000538ED">
      <w:pPr>
        <w:spacing w:line="219" w:lineRule="exact"/>
        <w:rPr>
          <w:sz w:val="20"/>
          <w:szCs w:val="20"/>
          <w:lang w:val="it-IT"/>
        </w:rPr>
      </w:pPr>
    </w:p>
    <w:p w:rsidR="000538ED" w:rsidRPr="00795A26" w:rsidRDefault="00C958E4">
      <w:pPr>
        <w:spacing w:line="310" w:lineRule="exact"/>
        <w:ind w:left="150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NUMERI</w:t>
      </w:r>
      <w:r w:rsidRPr="00795A26">
        <w:rPr>
          <w:rFonts w:ascii="Times New Roman" w:eastAsia="Times New Roman" w:hAnsi="Times New Roman" w:cs="Times New Roman"/>
          <w:b/>
          <w:spacing w:val="15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NATURALI</w:t>
      </w:r>
      <w:r w:rsidRPr="00795A26">
        <w:rPr>
          <w:rFonts w:ascii="Times New Roman" w:eastAsia="Times New Roman" w:hAnsi="Times New Roman" w:cs="Times New Roman"/>
          <w:b/>
          <w:spacing w:val="15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b/>
          <w:spacing w:val="15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NUMERI</w:t>
      </w:r>
      <w:r w:rsidRPr="00795A26">
        <w:rPr>
          <w:rFonts w:ascii="Times New Roman" w:eastAsia="Times New Roman" w:hAnsi="Times New Roman" w:cs="Times New Roman"/>
          <w:b/>
          <w:spacing w:val="15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INTERI</w:t>
      </w:r>
    </w:p>
    <w:p w:rsidR="000538ED" w:rsidRPr="00795A26" w:rsidRDefault="000538ED">
      <w:pPr>
        <w:spacing w:line="335" w:lineRule="exact"/>
        <w:rPr>
          <w:sz w:val="20"/>
          <w:szCs w:val="20"/>
          <w:lang w:val="it-IT"/>
        </w:rPr>
      </w:pPr>
    </w:p>
    <w:p w:rsidR="000538ED" w:rsidRPr="00795A26" w:rsidRDefault="00C958E4">
      <w:pPr>
        <w:spacing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L’insieme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N</w:t>
      </w:r>
    </w:p>
    <w:p w:rsidR="000538ED" w:rsidRPr="00795A26" w:rsidRDefault="00C958E4">
      <w:pPr>
        <w:spacing w:before="14"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operazioni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N</w:t>
      </w:r>
    </w:p>
    <w:p w:rsidR="000538ED" w:rsidRPr="00795A26" w:rsidRDefault="00C958E4">
      <w:pPr>
        <w:spacing w:before="13" w:line="309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Potenze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ed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espressioni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N</w:t>
      </w:r>
    </w:p>
    <w:p w:rsidR="000538ED" w:rsidRPr="00795A26" w:rsidRDefault="00C958E4">
      <w:pPr>
        <w:spacing w:before="13" w:line="239" w:lineRule="auto"/>
        <w:ind w:left="1862" w:right="7935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Multipli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divisori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L’insieme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Z</w:t>
      </w:r>
    </w:p>
    <w:p w:rsidR="000538ED" w:rsidRPr="00795A26" w:rsidRDefault="00C958E4">
      <w:pPr>
        <w:spacing w:before="2"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Potenze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ed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espressioni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Z</w:t>
      </w:r>
    </w:p>
    <w:p w:rsidR="000538ED" w:rsidRPr="00795A26" w:rsidRDefault="00C958E4">
      <w:pPr>
        <w:spacing w:before="18"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Problemi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N</w:t>
      </w:r>
      <w:r w:rsidRPr="00795A26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Z</w:t>
      </w:r>
    </w:p>
    <w:p w:rsidR="000538ED" w:rsidRPr="00795A26" w:rsidRDefault="000538ED">
      <w:pPr>
        <w:spacing w:line="333" w:lineRule="exact"/>
        <w:rPr>
          <w:sz w:val="20"/>
          <w:szCs w:val="20"/>
          <w:lang w:val="it-IT"/>
        </w:rPr>
      </w:pPr>
    </w:p>
    <w:p w:rsidR="000538ED" w:rsidRPr="00795A26" w:rsidRDefault="00C958E4">
      <w:pPr>
        <w:spacing w:line="311" w:lineRule="exact"/>
        <w:ind w:left="150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b/>
          <w:color w:val="000000"/>
          <w:spacing w:val="4"/>
          <w:sz w:val="20"/>
          <w:szCs w:val="20"/>
          <w:lang w:val="it-IT"/>
        </w:rPr>
        <w:t>NUMERI</w:t>
      </w:r>
      <w:r w:rsidRPr="00795A26">
        <w:rPr>
          <w:rFonts w:ascii="Times New Roman" w:eastAsia="Times New Roman" w:hAnsi="Times New Roman" w:cs="Times New Roman"/>
          <w:b/>
          <w:spacing w:val="6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pacing w:val="4"/>
          <w:sz w:val="20"/>
          <w:szCs w:val="20"/>
          <w:lang w:val="it-IT"/>
        </w:rPr>
        <w:t>RAZIONALI</w:t>
      </w:r>
    </w:p>
    <w:p w:rsidR="000538ED" w:rsidRPr="00795A26" w:rsidRDefault="000538ED">
      <w:pPr>
        <w:spacing w:line="335" w:lineRule="exact"/>
        <w:rPr>
          <w:sz w:val="20"/>
          <w:szCs w:val="20"/>
          <w:lang w:val="it-IT"/>
        </w:rPr>
      </w:pPr>
    </w:p>
    <w:p w:rsidR="000538ED" w:rsidRPr="00795A26" w:rsidRDefault="00C958E4">
      <w:pPr>
        <w:spacing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Le</w:t>
      </w:r>
      <w:r w:rsidRPr="00795A26">
        <w:rPr>
          <w:rFonts w:ascii="Times New Roman" w:eastAsia="Times New Roman" w:hAnsi="Times New Roman" w:cs="Times New Roman"/>
          <w:spacing w:val="-1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frazioni</w:t>
      </w:r>
    </w:p>
    <w:p w:rsidR="000538ED" w:rsidRPr="00795A26" w:rsidRDefault="00C958E4">
      <w:pPr>
        <w:spacing w:before="13"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Il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calcolo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con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le</w:t>
      </w:r>
      <w:r w:rsidRPr="00795A26">
        <w:rPr>
          <w:rFonts w:ascii="Times New Roman" w:eastAsia="Times New Roman" w:hAnsi="Times New Roman" w:cs="Times New Roman"/>
          <w:spacing w:val="-1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frazioni</w:t>
      </w:r>
    </w:p>
    <w:p w:rsidR="000538ED" w:rsidRPr="00795A26" w:rsidRDefault="00C958E4">
      <w:pPr>
        <w:spacing w:before="14" w:line="239" w:lineRule="auto"/>
        <w:ind w:left="1862" w:right="4041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Rappresentazioni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frazioni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tramite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numeri</w:t>
      </w:r>
      <w:r w:rsidRPr="00795A26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decimali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Rapporti,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proporzioni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spacing w:val="-1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percentuali</w:t>
      </w:r>
    </w:p>
    <w:p w:rsidR="000538ED" w:rsidRPr="00795A26" w:rsidRDefault="00C958E4">
      <w:pPr>
        <w:spacing w:before="2" w:line="239" w:lineRule="auto"/>
        <w:ind w:left="1862" w:right="6227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L’insieme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Q</w:t>
      </w:r>
      <w:r w:rsidRPr="00795A26">
        <w:rPr>
          <w:rFonts w:ascii="Times New Roman" w:eastAsia="Times New Roman" w:hAnsi="Times New Roman" w:cs="Times New Roman"/>
          <w:b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dei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numeri</w:t>
      </w:r>
      <w:r w:rsidRPr="00795A26">
        <w:rPr>
          <w:rFonts w:ascii="Times New Roman" w:eastAsia="Times New Roman" w:hAnsi="Times New Roman" w:cs="Times New Roman"/>
          <w:spacing w:val="-11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razionali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operazioni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Q</w:t>
      </w:r>
    </w:p>
    <w:p w:rsidR="000538ED" w:rsidRPr="00795A26" w:rsidRDefault="00C958E4">
      <w:pPr>
        <w:spacing w:before="2"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potenze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</w:t>
      </w:r>
      <w:r w:rsidRPr="00795A26">
        <w:rPr>
          <w:rFonts w:ascii="Times New Roman" w:eastAsia="Times New Roman" w:hAnsi="Times New Roman" w:cs="Times New Roman"/>
          <w:spacing w:val="-14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it-IT"/>
        </w:rPr>
        <w:t>Q</w:t>
      </w:r>
    </w:p>
    <w:p w:rsidR="000538ED" w:rsidRPr="00795A26" w:rsidRDefault="00C958E4">
      <w:pPr>
        <w:spacing w:before="13" w:line="309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Introduzione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ai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numeri</w:t>
      </w:r>
      <w:r w:rsidRPr="00795A26">
        <w:rPr>
          <w:rFonts w:ascii="Times New Roman" w:eastAsia="Times New Roman" w:hAnsi="Times New Roman" w:cs="Times New Roman"/>
          <w:spacing w:val="-1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reali</w:t>
      </w:r>
    </w:p>
    <w:p w:rsidR="000538ED" w:rsidRPr="00795A26" w:rsidRDefault="000538ED">
      <w:pPr>
        <w:spacing w:line="337" w:lineRule="exact"/>
        <w:rPr>
          <w:sz w:val="20"/>
          <w:szCs w:val="20"/>
          <w:lang w:val="it-IT"/>
        </w:rPr>
      </w:pPr>
    </w:p>
    <w:p w:rsidR="000538ED" w:rsidRPr="00795A26" w:rsidRDefault="00C958E4">
      <w:pPr>
        <w:spacing w:line="311" w:lineRule="exact"/>
        <w:ind w:left="150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b/>
          <w:color w:val="000000"/>
          <w:spacing w:val="10"/>
          <w:sz w:val="20"/>
          <w:szCs w:val="20"/>
          <w:lang w:val="it-IT"/>
        </w:rPr>
        <w:t>MONOMI</w:t>
      </w:r>
    </w:p>
    <w:p w:rsidR="000538ED" w:rsidRPr="00795A26" w:rsidRDefault="000538ED">
      <w:pPr>
        <w:spacing w:line="334" w:lineRule="exact"/>
        <w:rPr>
          <w:sz w:val="20"/>
          <w:szCs w:val="20"/>
          <w:lang w:val="it-IT"/>
        </w:rPr>
      </w:pPr>
    </w:p>
    <w:p w:rsidR="000538ED" w:rsidRPr="00795A26" w:rsidRDefault="00C958E4">
      <w:pPr>
        <w:ind w:left="1862" w:right="4936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Il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calcolo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letterale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le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espressioni</w:t>
      </w:r>
      <w:r w:rsidRPr="00795A26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algebriche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</w:t>
      </w:r>
      <w:r w:rsidRPr="00795A26">
        <w:rPr>
          <w:rFonts w:ascii="Times New Roman" w:eastAsia="Times New Roman" w:hAnsi="Times New Roman" w:cs="Times New Roman"/>
          <w:spacing w:val="-1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monomi</w:t>
      </w:r>
    </w:p>
    <w:p w:rsidR="000538ED" w:rsidRPr="00795A26" w:rsidRDefault="00C958E4">
      <w:pPr>
        <w:spacing w:line="239" w:lineRule="auto"/>
        <w:ind w:left="1862" w:right="4677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Addizione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sottrazione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</w:t>
      </w:r>
      <w:r w:rsidRPr="00795A26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monomi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Moltiplicazione,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potenza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divisione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</w:t>
      </w:r>
      <w:r w:rsidRPr="00795A26">
        <w:rPr>
          <w:rFonts w:ascii="Times New Roman" w:eastAsia="Times New Roman" w:hAnsi="Times New Roman" w:cs="Times New Roman"/>
          <w:spacing w:val="-1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monomi</w:t>
      </w:r>
    </w:p>
    <w:p w:rsidR="000538ED" w:rsidRPr="00795A26" w:rsidRDefault="00C958E4">
      <w:pPr>
        <w:spacing w:before="2"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Massimo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comune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divisore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minimo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comune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multipli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tra</w:t>
      </w:r>
      <w:r w:rsidRPr="00795A26">
        <w:rPr>
          <w:rFonts w:ascii="Times New Roman" w:eastAsia="Times New Roman" w:hAnsi="Times New Roman" w:cs="Times New Roman"/>
          <w:spacing w:val="-1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monomi</w:t>
      </w:r>
    </w:p>
    <w:p w:rsidR="000538ED" w:rsidRPr="00795A26" w:rsidRDefault="000538ED">
      <w:pPr>
        <w:spacing w:line="333" w:lineRule="exact"/>
        <w:rPr>
          <w:sz w:val="20"/>
          <w:szCs w:val="20"/>
          <w:lang w:val="it-IT"/>
        </w:rPr>
      </w:pPr>
    </w:p>
    <w:p w:rsidR="000538ED" w:rsidRPr="00795A26" w:rsidRDefault="00C958E4">
      <w:pPr>
        <w:spacing w:line="310" w:lineRule="exact"/>
        <w:ind w:left="150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b/>
          <w:color w:val="000000"/>
          <w:spacing w:val="8"/>
          <w:sz w:val="20"/>
          <w:szCs w:val="20"/>
          <w:lang w:val="it-IT"/>
        </w:rPr>
        <w:t>POLINOMI</w:t>
      </w:r>
    </w:p>
    <w:p w:rsidR="000538ED" w:rsidRPr="00795A26" w:rsidRDefault="00C958E4">
      <w:pPr>
        <w:spacing w:before="13" w:line="309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I</w:t>
      </w:r>
      <w:r w:rsidRPr="00795A26">
        <w:rPr>
          <w:rFonts w:ascii="Times New Roman" w:eastAsia="Times New Roman" w:hAnsi="Times New Roman" w:cs="Times New Roman"/>
          <w:spacing w:val="-1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polinomi</w:t>
      </w:r>
    </w:p>
    <w:p w:rsidR="000538ED" w:rsidRPr="00795A26" w:rsidRDefault="00C958E4">
      <w:pPr>
        <w:spacing w:before="13" w:line="308" w:lineRule="exact"/>
        <w:ind w:left="1862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Operazioni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tra</w:t>
      </w:r>
      <w:r w:rsidRPr="00795A26">
        <w:rPr>
          <w:rFonts w:ascii="Times New Roman" w:eastAsia="Times New Roman" w:hAnsi="Times New Roman" w:cs="Times New Roman"/>
          <w:spacing w:val="-1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polinomi</w:t>
      </w:r>
    </w:p>
    <w:p w:rsidR="00624FE6" w:rsidRPr="00795A26" w:rsidRDefault="00C958E4">
      <w:pPr>
        <w:spacing w:before="14" w:line="239" w:lineRule="auto"/>
        <w:ind w:left="1862" w:right="1058"/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it-IT"/>
        </w:rPr>
        <w:t>Prodotti</w:t>
      </w:r>
      <w:r w:rsidRPr="00795A26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  <w:t>notevoli</w:t>
      </w:r>
    </w:p>
    <w:p w:rsidR="00624FE6" w:rsidRPr="00795A2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  <w:t>quadrato</w:t>
      </w:r>
      <w:r w:rsidRPr="00795A26">
        <w:rPr>
          <w:rFonts w:ascii="Times New Roman" w:eastAsia="Times New Roman" w:hAnsi="Times New Roman" w:cs="Times New Roman"/>
          <w:spacing w:val="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  <w:lang w:val="it-IT"/>
        </w:rPr>
        <w:t>di</w:t>
      </w:r>
      <w:r w:rsidRPr="00795A26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it-IT"/>
        </w:rPr>
        <w:t>un</w:t>
      </w:r>
      <w:r w:rsidRPr="00795A26">
        <w:rPr>
          <w:rFonts w:ascii="Times New Roman" w:eastAsia="Times New Roman" w:hAnsi="Times New Roman" w:cs="Times New Roman"/>
          <w:spacing w:val="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  <w:t>binomio,</w:t>
      </w:r>
    </w:p>
    <w:p w:rsidR="00624FE6" w:rsidRPr="00795A2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val="it-IT"/>
        </w:rPr>
        <w:t>somma</w:t>
      </w:r>
      <w:r w:rsidRPr="00795A26">
        <w:rPr>
          <w:rFonts w:ascii="Times New Roman" w:eastAsia="Times New Roman" w:hAnsi="Times New Roman" w:cs="Times New Roman"/>
          <w:spacing w:val="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it-IT"/>
        </w:rPr>
        <w:t>di</w:t>
      </w:r>
      <w:r w:rsidRPr="00795A26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  <w:t>due</w:t>
      </w:r>
      <w:r w:rsidRPr="00795A26">
        <w:rPr>
          <w:rFonts w:ascii="Times New Roman" w:eastAsia="Times New Roman" w:hAnsi="Times New Roman" w:cs="Times New Roman"/>
          <w:spacing w:val="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it-IT"/>
        </w:rPr>
        <w:t>monomi</w:t>
      </w:r>
      <w:r w:rsidRPr="00795A26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it-IT"/>
        </w:rPr>
        <w:t>per</w:t>
      </w:r>
      <w:r w:rsidRPr="00795A26">
        <w:rPr>
          <w:rFonts w:ascii="Times New Roman" w:eastAsia="Times New Roman" w:hAnsi="Times New Roman" w:cs="Times New Roman"/>
          <w:spacing w:val="3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  <w:t>la</w:t>
      </w:r>
      <w:r w:rsidRPr="00795A26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it-IT"/>
        </w:rPr>
        <w:t>loro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differenza</w:t>
      </w:r>
    </w:p>
    <w:p w:rsidR="00624FE6" w:rsidRPr="00795A2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cubo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binomio</w:t>
      </w:r>
    </w:p>
    <w:p w:rsidR="000538ED" w:rsidRPr="00795A26" w:rsidRDefault="00C958E4" w:rsidP="00624FE6">
      <w:pPr>
        <w:pStyle w:val="Paragrafoelenco"/>
        <w:numPr>
          <w:ilvl w:val="0"/>
          <w:numId w:val="1"/>
        </w:numPr>
        <w:spacing w:before="14" w:line="239" w:lineRule="auto"/>
        <w:ind w:right="1058"/>
        <w:rPr>
          <w:sz w:val="20"/>
          <w:szCs w:val="20"/>
          <w:lang w:val="it-IT"/>
        </w:rPr>
      </w:pP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quadrato</w:t>
      </w:r>
      <w:r w:rsidRPr="00795A26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di</w:t>
      </w:r>
      <w:r w:rsidRPr="00795A26">
        <w:rPr>
          <w:rFonts w:ascii="Times New Roman" w:eastAsia="Times New Roman" w:hAnsi="Times New Roman" w:cs="Times New Roman"/>
          <w:spacing w:val="-17"/>
          <w:sz w:val="20"/>
          <w:szCs w:val="20"/>
          <w:lang w:val="it-IT"/>
        </w:rPr>
        <w:t xml:space="preserve"> </w:t>
      </w:r>
      <w:r w:rsidRPr="00795A2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trinomio</w:t>
      </w:r>
    </w:p>
    <w:p w:rsidR="00624FE6" w:rsidRPr="00795A26" w:rsidRDefault="00624FE6" w:rsidP="00624FE6">
      <w:pPr>
        <w:spacing w:before="14" w:line="239" w:lineRule="auto"/>
        <w:ind w:right="1058"/>
        <w:rPr>
          <w:sz w:val="20"/>
          <w:szCs w:val="20"/>
          <w:lang w:val="it-IT"/>
        </w:rPr>
      </w:pPr>
    </w:p>
    <w:p w:rsidR="00624FE6" w:rsidRDefault="00624FE6" w:rsidP="00624FE6">
      <w:pPr>
        <w:spacing w:before="14" w:line="239" w:lineRule="auto"/>
        <w:ind w:right="1058"/>
        <w:rPr>
          <w:sz w:val="20"/>
          <w:szCs w:val="20"/>
          <w:lang w:val="it-IT"/>
        </w:rPr>
      </w:pPr>
      <w:r w:rsidRPr="00795A26">
        <w:rPr>
          <w:sz w:val="20"/>
          <w:szCs w:val="20"/>
          <w:lang w:val="it-IT"/>
        </w:rPr>
        <w:t xml:space="preserve">                                   Espressioni con i prodotti notevoli</w:t>
      </w:r>
    </w:p>
    <w:p w:rsidR="00795A26" w:rsidRDefault="00795A26" w:rsidP="00624FE6">
      <w:pPr>
        <w:spacing w:before="14" w:line="239" w:lineRule="auto"/>
        <w:ind w:right="1058"/>
        <w:rPr>
          <w:sz w:val="20"/>
          <w:szCs w:val="20"/>
          <w:lang w:val="it-IT"/>
        </w:rPr>
      </w:pPr>
    </w:p>
    <w:p w:rsidR="00795A26" w:rsidRDefault="00795A26" w:rsidP="00624FE6">
      <w:pPr>
        <w:spacing w:before="14" w:line="239" w:lineRule="auto"/>
        <w:ind w:right="1058"/>
        <w:rPr>
          <w:sz w:val="20"/>
          <w:szCs w:val="20"/>
          <w:lang w:val="it-IT"/>
        </w:rPr>
      </w:pPr>
    </w:p>
    <w:p w:rsidR="00795A26" w:rsidRPr="00795A26" w:rsidRDefault="00795A26" w:rsidP="00795A26">
      <w:pPr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                              </w:t>
      </w:r>
      <w:r w:rsidRPr="00795A26">
        <w:rPr>
          <w:b/>
          <w:sz w:val="20"/>
          <w:szCs w:val="20"/>
          <w:lang w:val="it-IT"/>
        </w:rPr>
        <w:t>E</w:t>
      </w:r>
      <w:r>
        <w:rPr>
          <w:b/>
          <w:sz w:val="20"/>
          <w:szCs w:val="20"/>
          <w:lang w:val="it-IT"/>
        </w:rPr>
        <w:t>DUCAZIONE CIVICA</w:t>
      </w:r>
    </w:p>
    <w:p w:rsidR="00795A26" w:rsidRPr="00795A26" w:rsidRDefault="00795A26" w:rsidP="00795A26">
      <w:pPr>
        <w:jc w:val="both"/>
        <w:rPr>
          <w:sz w:val="20"/>
          <w:szCs w:val="20"/>
          <w:lang w:val="it-IT"/>
        </w:rPr>
      </w:pPr>
      <w:r w:rsidRPr="00795A26">
        <w:rPr>
          <w:b/>
          <w:sz w:val="20"/>
          <w:szCs w:val="20"/>
          <w:lang w:val="it-IT"/>
        </w:rPr>
        <w:t xml:space="preserve">               </w:t>
      </w:r>
      <w:r>
        <w:rPr>
          <w:b/>
          <w:sz w:val="20"/>
          <w:szCs w:val="20"/>
          <w:lang w:val="it-IT"/>
        </w:rPr>
        <w:t xml:space="preserve">              </w:t>
      </w:r>
      <w:r w:rsidR="007660DD">
        <w:rPr>
          <w:b/>
          <w:sz w:val="20"/>
          <w:szCs w:val="20"/>
          <w:lang w:val="it-IT"/>
        </w:rPr>
        <w:t xml:space="preserve">       </w:t>
      </w:r>
      <w:r>
        <w:rPr>
          <w:b/>
          <w:sz w:val="20"/>
          <w:szCs w:val="20"/>
          <w:lang w:val="it-IT"/>
        </w:rPr>
        <w:t xml:space="preserve"> </w:t>
      </w:r>
      <w:r w:rsidRPr="00795A26">
        <w:rPr>
          <w:b/>
          <w:sz w:val="20"/>
          <w:szCs w:val="20"/>
          <w:lang w:val="it-IT"/>
        </w:rPr>
        <w:t xml:space="preserve"> </w:t>
      </w:r>
      <w:r w:rsidRPr="00795A26">
        <w:rPr>
          <w:sz w:val="20"/>
          <w:szCs w:val="20"/>
          <w:lang w:val="it-IT"/>
        </w:rPr>
        <w:t>La Netiquette</w:t>
      </w:r>
    </w:p>
    <w:p w:rsidR="00795A26" w:rsidRPr="00795A26" w:rsidRDefault="00795A26" w:rsidP="00795A26">
      <w:pPr>
        <w:jc w:val="both"/>
        <w:rPr>
          <w:b/>
          <w:sz w:val="20"/>
          <w:szCs w:val="20"/>
          <w:lang w:val="it-IT"/>
        </w:rPr>
      </w:pPr>
      <w:r w:rsidRPr="00795A26">
        <w:rPr>
          <w:sz w:val="20"/>
          <w:szCs w:val="20"/>
          <w:lang w:val="it-IT"/>
        </w:rPr>
        <w:t xml:space="preserve">              </w:t>
      </w:r>
      <w:r>
        <w:rPr>
          <w:sz w:val="20"/>
          <w:szCs w:val="20"/>
          <w:lang w:val="it-IT"/>
        </w:rPr>
        <w:t xml:space="preserve">               </w:t>
      </w:r>
      <w:r w:rsidRPr="00795A26">
        <w:rPr>
          <w:sz w:val="20"/>
          <w:szCs w:val="20"/>
          <w:lang w:val="it-IT"/>
        </w:rPr>
        <w:t xml:space="preserve">  </w:t>
      </w:r>
      <w:r w:rsidR="007660DD">
        <w:rPr>
          <w:sz w:val="20"/>
          <w:szCs w:val="20"/>
          <w:lang w:val="it-IT"/>
        </w:rPr>
        <w:t xml:space="preserve">       </w:t>
      </w:r>
      <w:bookmarkStart w:id="0" w:name="_GoBack"/>
      <w:bookmarkEnd w:id="0"/>
      <w:r w:rsidRPr="00795A26">
        <w:rPr>
          <w:sz w:val="20"/>
          <w:szCs w:val="20"/>
          <w:lang w:val="it-IT"/>
        </w:rPr>
        <w:t xml:space="preserve">Il </w:t>
      </w:r>
      <w:proofErr w:type="spellStart"/>
      <w:r w:rsidRPr="00795A26">
        <w:rPr>
          <w:sz w:val="20"/>
          <w:szCs w:val="20"/>
          <w:lang w:val="it-IT"/>
        </w:rPr>
        <w:t>Cyberbullismo</w:t>
      </w:r>
      <w:proofErr w:type="spellEnd"/>
    </w:p>
    <w:p w:rsidR="00795A26" w:rsidRPr="00795A26" w:rsidRDefault="00795A26" w:rsidP="00795A26">
      <w:pPr>
        <w:jc w:val="both"/>
        <w:rPr>
          <w:b/>
          <w:sz w:val="20"/>
          <w:szCs w:val="20"/>
          <w:lang w:val="it-IT"/>
        </w:rPr>
      </w:pPr>
    </w:p>
    <w:p w:rsidR="00795A26" w:rsidRPr="00795A26" w:rsidRDefault="00795A26" w:rsidP="00795A26">
      <w:pPr>
        <w:pStyle w:val="Paragrafoelenco"/>
        <w:ind w:left="1440"/>
        <w:jc w:val="both"/>
        <w:rPr>
          <w:rFonts w:ascii="Times New Roman" w:hAnsi="Times New Roman" w:cs="Times New Roman"/>
          <w:lang w:val="it-IT"/>
        </w:rPr>
      </w:pPr>
    </w:p>
    <w:p w:rsidR="00795A26" w:rsidRPr="00795A26" w:rsidRDefault="00795A26" w:rsidP="00624FE6">
      <w:pPr>
        <w:spacing w:before="14" w:line="239" w:lineRule="auto"/>
        <w:ind w:right="1058"/>
        <w:rPr>
          <w:sz w:val="20"/>
          <w:szCs w:val="20"/>
          <w:lang w:val="it-IT"/>
        </w:rPr>
      </w:pPr>
    </w:p>
    <w:p w:rsidR="00AC3541" w:rsidRPr="00795A26" w:rsidRDefault="00AC3541" w:rsidP="00624FE6">
      <w:pPr>
        <w:spacing w:before="14" w:line="239" w:lineRule="auto"/>
        <w:ind w:right="1058"/>
        <w:rPr>
          <w:b/>
          <w:sz w:val="20"/>
          <w:szCs w:val="20"/>
          <w:lang w:val="it-IT"/>
        </w:rPr>
      </w:pPr>
    </w:p>
    <w:p w:rsidR="00624FE6" w:rsidRPr="00795A26" w:rsidRDefault="00624FE6" w:rsidP="00624FE6">
      <w:pPr>
        <w:spacing w:before="14" w:line="239" w:lineRule="auto"/>
        <w:ind w:right="1058"/>
        <w:rPr>
          <w:sz w:val="20"/>
          <w:szCs w:val="20"/>
          <w:lang w:val="it-IT"/>
        </w:rPr>
      </w:pPr>
    </w:p>
    <w:sectPr w:rsidR="00624FE6" w:rsidRPr="00795A26">
      <w:type w:val="continuous"/>
      <w:pgSz w:w="11905" w:h="16837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57994"/>
    <w:multiLevelType w:val="hybridMultilevel"/>
    <w:tmpl w:val="461C370A"/>
    <w:lvl w:ilvl="0" w:tplc="0410000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8ED"/>
    <w:rsid w:val="000538ED"/>
    <w:rsid w:val="00072A28"/>
    <w:rsid w:val="004157BA"/>
    <w:rsid w:val="00485356"/>
    <w:rsid w:val="00624FE6"/>
    <w:rsid w:val="00681B28"/>
    <w:rsid w:val="007660DD"/>
    <w:rsid w:val="00795A26"/>
    <w:rsid w:val="0081189E"/>
    <w:rsid w:val="008709BE"/>
    <w:rsid w:val="00933810"/>
    <w:rsid w:val="00AC3541"/>
    <w:rsid w:val="00C02A70"/>
    <w:rsid w:val="00C958E4"/>
    <w:rsid w:val="00C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88FCB3"/>
  <w15:docId w15:val="{7AB6216F-F22D-AC4E-A2EB-DA8DBE6A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E3E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4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Santarsiero</dc:creator>
  <cp:keywords/>
  <cp:lastModifiedBy>Paola Santarsiero</cp:lastModifiedBy>
  <cp:revision>14</cp:revision>
  <dcterms:created xsi:type="dcterms:W3CDTF">2021-05-08T11:06:00Z</dcterms:created>
  <dcterms:modified xsi:type="dcterms:W3CDTF">2021-06-09T17:38:00Z</dcterms:modified>
</cp:coreProperties>
</file>