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7B904" w14:textId="414D6947" w:rsidR="00D011C0" w:rsidRPr="00D011C0" w:rsidRDefault="00D011C0" w:rsidP="003163A6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D011C0">
        <w:rPr>
          <w:rFonts w:ascii="Times New Roman" w:hAnsi="Times New Roman" w:cs="Times New Roman"/>
          <w:b/>
          <w:sz w:val="32"/>
          <w:szCs w:val="32"/>
        </w:rPr>
        <w:t>IIS Via dell’Immacolata</w:t>
      </w:r>
      <w:r w:rsidR="00050E7D">
        <w:rPr>
          <w:rFonts w:ascii="Times New Roman" w:hAnsi="Times New Roman" w:cs="Times New Roman"/>
          <w:b/>
          <w:sz w:val="32"/>
          <w:szCs w:val="32"/>
        </w:rPr>
        <w:t>,47</w:t>
      </w:r>
    </w:p>
    <w:p w14:paraId="5781A837" w14:textId="2FC34495" w:rsidR="00D011C0" w:rsidRDefault="00F33BCE" w:rsidP="00D011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Anno scolastico: 20</w:t>
      </w:r>
      <w:r w:rsidR="00BD2205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-20</w:t>
      </w:r>
      <w:r w:rsidR="00BD2205">
        <w:rPr>
          <w:rFonts w:ascii="Times New Roman" w:hAnsi="Times New Roman" w:cs="Times New Roman"/>
          <w:b/>
        </w:rPr>
        <w:t>21</w:t>
      </w:r>
    </w:p>
    <w:p w14:paraId="680DFDCC" w14:textId="7BCE7C35" w:rsidR="00432A2B" w:rsidRPr="00D011C0" w:rsidRDefault="00432A2B" w:rsidP="00D011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PROGRAMMA DI FISICA </w:t>
      </w:r>
    </w:p>
    <w:p w14:paraId="241F370D" w14:textId="5C8FA4DE" w:rsidR="00D011C0" w:rsidRDefault="00D011C0" w:rsidP="00C5001F">
      <w:pPr>
        <w:rPr>
          <w:rFonts w:ascii="Cambria" w:hAnsi="Cambria"/>
        </w:rPr>
      </w:pPr>
      <w:r>
        <w:rPr>
          <w:rFonts w:ascii="Cambria" w:hAnsi="Cambria"/>
        </w:rPr>
        <w:t xml:space="preserve">Classe: IV B LSU </w:t>
      </w:r>
    </w:p>
    <w:p w14:paraId="21D2ED6D" w14:textId="77777777" w:rsidR="00C5001F" w:rsidRDefault="00C5001F" w:rsidP="00C5001F">
      <w:pPr>
        <w:rPr>
          <w:rFonts w:ascii="Cambria" w:hAnsi="Cambria"/>
        </w:rPr>
      </w:pPr>
      <w:r w:rsidRPr="00CF037B">
        <w:rPr>
          <w:rFonts w:ascii="Cambria" w:hAnsi="Cambria"/>
        </w:rPr>
        <w:t>Docente: Gagliardo Roberta</w:t>
      </w:r>
    </w:p>
    <w:p w14:paraId="1F5852BD" w14:textId="77777777" w:rsidR="00BD2205" w:rsidRDefault="00C5001F" w:rsidP="00BD2205">
      <w:pPr>
        <w:rPr>
          <w:rFonts w:ascii="Cambria" w:hAnsi="Cambria"/>
        </w:rPr>
      </w:pPr>
      <w:r>
        <w:rPr>
          <w:rFonts w:ascii="Cambria" w:hAnsi="Cambria"/>
        </w:rPr>
        <w:t xml:space="preserve">Libro in adozione: </w:t>
      </w:r>
      <w:r w:rsidR="00BD2205" w:rsidRPr="005055D6">
        <w:rPr>
          <w:rFonts w:ascii="Cambria" w:hAnsi="Cambria"/>
        </w:rPr>
        <w:t xml:space="preserve">“Le traiettorie della Fisica”, Vol. 1, </w:t>
      </w:r>
      <w:r w:rsidR="00BD2205" w:rsidRPr="005055D6">
        <w:rPr>
          <w:rFonts w:ascii="Cambria" w:hAnsi="Cambria"/>
        </w:rPr>
        <w:t xml:space="preserve">2 </w:t>
      </w:r>
      <w:r w:rsidR="00BD2205" w:rsidRPr="005055D6">
        <w:rPr>
          <w:rFonts w:ascii="Cambria" w:hAnsi="Cambria"/>
        </w:rPr>
        <w:t xml:space="preserve">U. </w:t>
      </w:r>
      <w:proofErr w:type="spellStart"/>
      <w:r w:rsidR="00BD2205" w:rsidRPr="005055D6">
        <w:rPr>
          <w:rFonts w:ascii="Cambria" w:hAnsi="Cambria"/>
        </w:rPr>
        <w:t>Amaldi</w:t>
      </w:r>
      <w:proofErr w:type="spellEnd"/>
      <w:r w:rsidR="00BD2205" w:rsidRPr="005055D6">
        <w:rPr>
          <w:rFonts w:ascii="Cambria" w:hAnsi="Cambria"/>
        </w:rPr>
        <w:t>, Zanichelli</w:t>
      </w:r>
    </w:p>
    <w:p w14:paraId="136E4A76" w14:textId="77777777" w:rsidR="00BD2205" w:rsidRDefault="00BD2205" w:rsidP="00BD2205">
      <w:pPr>
        <w:rPr>
          <w:rFonts w:ascii="Cambria" w:hAnsi="Cambria"/>
        </w:rPr>
      </w:pPr>
    </w:p>
    <w:p w14:paraId="55252124" w14:textId="34F47ECE" w:rsidR="00BD2205" w:rsidRPr="00BD2205" w:rsidRDefault="00BD2205" w:rsidP="00BD2205">
      <w:pPr>
        <w:spacing w:after="0" w:line="360" w:lineRule="auto"/>
        <w:jc w:val="both"/>
        <w:rPr>
          <w:rFonts w:ascii="Cambria" w:hAnsi="Cambria"/>
          <w:b/>
          <w:bCs/>
        </w:rPr>
      </w:pPr>
      <w:r w:rsidRPr="00BD2205">
        <w:rPr>
          <w:rFonts w:ascii="Cambria" w:hAnsi="Cambria"/>
          <w:b/>
          <w:bCs/>
        </w:rPr>
        <w:t>Leggi fisiche e metodi di rappresentazione.</w:t>
      </w:r>
      <w:r w:rsidRPr="00BD2205">
        <w:rPr>
          <w:rFonts w:ascii="Cambria" w:hAnsi="Cambria"/>
          <w:b/>
          <w:bCs/>
        </w:rPr>
        <w:t xml:space="preserve"> (Ripasso) </w:t>
      </w:r>
    </w:p>
    <w:p w14:paraId="382A7857" w14:textId="0728D7C4" w:rsidR="00BD2205" w:rsidRPr="00BD2205" w:rsidRDefault="00BD2205" w:rsidP="00BD2205">
      <w:pPr>
        <w:spacing w:after="0" w:line="360" w:lineRule="auto"/>
        <w:jc w:val="both"/>
        <w:rPr>
          <w:rFonts w:ascii="Cambria" w:hAnsi="Cambria"/>
        </w:rPr>
      </w:pPr>
      <w:r w:rsidRPr="00BD2205">
        <w:rPr>
          <w:rFonts w:ascii="Cambria" w:hAnsi="Cambria"/>
        </w:rPr>
        <w:t xml:space="preserve">Tabelle e funzioni matematiche. Proporzionalità diretta. Proporzionalità inversa e diretta al quadrato. Esercizi. </w:t>
      </w:r>
    </w:p>
    <w:p w14:paraId="5057852F" w14:textId="04851AEF" w:rsidR="00BD2205" w:rsidRPr="00BD2205" w:rsidRDefault="00BD2205" w:rsidP="00BD2205">
      <w:pPr>
        <w:spacing w:after="0" w:line="360" w:lineRule="auto"/>
        <w:jc w:val="both"/>
        <w:rPr>
          <w:rFonts w:ascii="Cambria" w:hAnsi="Cambria"/>
          <w:b/>
          <w:bCs/>
        </w:rPr>
      </w:pPr>
      <w:r w:rsidRPr="00BD2205">
        <w:rPr>
          <w:rFonts w:ascii="Cambria" w:hAnsi="Cambria"/>
          <w:b/>
          <w:bCs/>
        </w:rPr>
        <w:t>Il moto rettilineo</w:t>
      </w:r>
      <w:r w:rsidRPr="00BD2205">
        <w:rPr>
          <w:rFonts w:ascii="Cambria" w:hAnsi="Cambria"/>
          <w:b/>
          <w:bCs/>
        </w:rPr>
        <w:t xml:space="preserve">. </w:t>
      </w:r>
      <w:proofErr w:type="gramStart"/>
      <w:r w:rsidRPr="00BD2205">
        <w:rPr>
          <w:rFonts w:ascii="Cambria" w:hAnsi="Cambria"/>
          <w:b/>
          <w:bCs/>
        </w:rPr>
        <w:t>( Ripasso</w:t>
      </w:r>
      <w:proofErr w:type="gramEnd"/>
      <w:r w:rsidRPr="00BD2205">
        <w:rPr>
          <w:rFonts w:ascii="Cambria" w:hAnsi="Cambria"/>
          <w:b/>
          <w:bCs/>
        </w:rPr>
        <w:t xml:space="preserve">) </w:t>
      </w:r>
    </w:p>
    <w:p w14:paraId="26090FF3" w14:textId="6590BED1" w:rsidR="00BD2205" w:rsidRPr="00BD2205" w:rsidRDefault="00BD2205" w:rsidP="00C5001F">
      <w:pPr>
        <w:spacing w:after="0" w:line="360" w:lineRule="auto"/>
        <w:jc w:val="both"/>
        <w:rPr>
          <w:rFonts w:ascii="Cambria" w:hAnsi="Cambria"/>
        </w:rPr>
      </w:pPr>
      <w:r w:rsidRPr="00BD2205">
        <w:rPr>
          <w:rFonts w:ascii="Cambria" w:hAnsi="Cambria"/>
        </w:rPr>
        <w:t xml:space="preserve">Il moto rettilineo uniforme l’equazione oraria del moto; calcolo della posizione e del tempo. L’accelerazione media e l’accelerazione istantanea. Il moto rettilineo uniformemente accelerato: l’equazione oraria del moto e la relazione tra velocità e tempo. Rappresentazione del moto: il grafico spazio – tempo, velocità – tempo e accelerazione – tempo. </w:t>
      </w:r>
      <w:r w:rsidRPr="00BD2205">
        <w:rPr>
          <w:rFonts w:ascii="Cambria" w:hAnsi="Cambria"/>
        </w:rPr>
        <w:t xml:space="preserve"> </w:t>
      </w:r>
    </w:p>
    <w:p w14:paraId="5EAB7D71" w14:textId="4393405E" w:rsidR="00C5001F" w:rsidRPr="00BD2205" w:rsidRDefault="004C2DEA" w:rsidP="00BD2205">
      <w:pPr>
        <w:spacing w:after="0" w:line="360" w:lineRule="auto"/>
        <w:jc w:val="both"/>
        <w:rPr>
          <w:rFonts w:ascii="Cambria" w:hAnsi="Cambria"/>
          <w:b/>
          <w:bCs/>
        </w:rPr>
      </w:pPr>
      <w:r w:rsidRPr="00BD2205">
        <w:rPr>
          <w:rFonts w:ascii="Cambria" w:hAnsi="Cambria"/>
          <w:b/>
          <w:bCs/>
        </w:rPr>
        <w:t>Le f</w:t>
      </w:r>
      <w:r w:rsidR="00C5001F" w:rsidRPr="00BD2205">
        <w:rPr>
          <w:rFonts w:ascii="Cambria" w:hAnsi="Cambria"/>
          <w:b/>
          <w:bCs/>
        </w:rPr>
        <w:t>orze applicate al movimento</w:t>
      </w:r>
    </w:p>
    <w:p w14:paraId="6B91BABE" w14:textId="7449F509" w:rsidR="00BD2205" w:rsidRDefault="00BD2205" w:rsidP="00BD2205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I</w:t>
      </w:r>
      <w:r w:rsidR="00C5001F">
        <w:rPr>
          <w:rFonts w:ascii="Cambria" w:hAnsi="Cambria"/>
        </w:rPr>
        <w:t xml:space="preserve"> tre principi</w:t>
      </w:r>
      <w:r>
        <w:rPr>
          <w:rFonts w:ascii="Cambria" w:hAnsi="Cambria"/>
        </w:rPr>
        <w:t xml:space="preserve"> della dinamica. </w:t>
      </w:r>
      <w:r w:rsidR="00C5001F">
        <w:rPr>
          <w:rFonts w:ascii="Cambria" w:hAnsi="Cambria"/>
        </w:rPr>
        <w:t xml:space="preserve"> La caduta libera</w:t>
      </w:r>
      <w:r w:rsidR="00C5001F" w:rsidRPr="00CF037B">
        <w:rPr>
          <w:rFonts w:ascii="Cambria" w:hAnsi="Cambria"/>
        </w:rPr>
        <w:t>.</w:t>
      </w:r>
      <w:r w:rsidR="00C5001F">
        <w:rPr>
          <w:rFonts w:ascii="Cambria" w:hAnsi="Cambria"/>
        </w:rPr>
        <w:t xml:space="preserve"> Il piano inclinato. Sistemi non inerziali. Composizione di moti: il moto parabolico. </w:t>
      </w:r>
      <w:r>
        <w:rPr>
          <w:rFonts w:ascii="Cambria" w:hAnsi="Cambria"/>
        </w:rPr>
        <w:t xml:space="preserve">La legge di gravitazione universale. </w:t>
      </w:r>
      <w:r w:rsidR="005055D6">
        <w:rPr>
          <w:rFonts w:ascii="Cambria" w:hAnsi="Cambria"/>
        </w:rPr>
        <w:t xml:space="preserve">La quantità di moto. </w:t>
      </w:r>
    </w:p>
    <w:p w14:paraId="4510BB36" w14:textId="024A940D" w:rsidR="00C5001F" w:rsidRPr="00BD2205" w:rsidRDefault="00C5001F" w:rsidP="00BD2205">
      <w:pPr>
        <w:spacing w:after="0" w:line="360" w:lineRule="auto"/>
        <w:jc w:val="both"/>
        <w:rPr>
          <w:rFonts w:ascii="Cambria" w:hAnsi="Cambria"/>
        </w:rPr>
      </w:pPr>
      <w:r w:rsidRPr="00CF037B">
        <w:rPr>
          <w:rFonts w:ascii="Cambria" w:hAnsi="Cambria"/>
          <w:b/>
        </w:rPr>
        <w:t xml:space="preserve">Il lavoro </w:t>
      </w:r>
      <w:r w:rsidR="005055D6">
        <w:rPr>
          <w:rFonts w:ascii="Cambria" w:hAnsi="Cambria"/>
          <w:b/>
        </w:rPr>
        <w:t>e</w:t>
      </w:r>
      <w:r w:rsidR="00BD2205">
        <w:rPr>
          <w:rFonts w:ascii="Cambria" w:hAnsi="Cambria"/>
          <w:b/>
        </w:rPr>
        <w:t xml:space="preserve"> </w:t>
      </w:r>
      <w:r w:rsidRPr="00CF037B">
        <w:rPr>
          <w:rFonts w:ascii="Cambria" w:hAnsi="Cambria"/>
          <w:b/>
        </w:rPr>
        <w:t>l’energia</w:t>
      </w:r>
      <w:r w:rsidR="00BD2205">
        <w:rPr>
          <w:rFonts w:ascii="Cambria" w:hAnsi="Cambria"/>
          <w:b/>
        </w:rPr>
        <w:t xml:space="preserve">.  </w:t>
      </w:r>
    </w:p>
    <w:p w14:paraId="2DEADB83" w14:textId="77777777" w:rsidR="00C5001F" w:rsidRPr="00CF037B" w:rsidRDefault="005055D6" w:rsidP="00C5001F">
      <w:pPr>
        <w:spacing w:after="0" w:line="360" w:lineRule="auto"/>
        <w:jc w:val="both"/>
        <w:rPr>
          <w:rFonts w:ascii="Cambria" w:eastAsia="Times New Roman" w:hAnsi="Cambria"/>
          <w:lang w:eastAsia="it-IT"/>
        </w:rPr>
      </w:pPr>
      <w:hyperlink r:id="rId5" w:tooltip="Il lavoro e la potenza" w:history="1">
        <w:r w:rsidR="00C5001F" w:rsidRPr="00CF037B">
          <w:rPr>
            <w:rFonts w:ascii="Cambria" w:eastAsia="Times New Roman" w:hAnsi="Cambria"/>
            <w:lang w:eastAsia="it-IT"/>
          </w:rPr>
          <w:t>Il lavoro</w:t>
        </w:r>
        <w:r w:rsidR="00C5001F">
          <w:rPr>
            <w:rFonts w:ascii="Cambria" w:eastAsia="Times New Roman" w:hAnsi="Cambria"/>
            <w:lang w:eastAsia="it-IT"/>
          </w:rPr>
          <w:t>. Lavoro motore e resistente. Lavoro di una forza costante e variabile. L</w:t>
        </w:r>
        <w:r w:rsidR="00C5001F" w:rsidRPr="00CF037B">
          <w:rPr>
            <w:rFonts w:ascii="Cambria" w:eastAsia="Times New Roman" w:hAnsi="Cambria"/>
            <w:lang w:eastAsia="it-IT"/>
          </w:rPr>
          <w:t>a potenza</w:t>
        </w:r>
      </w:hyperlink>
      <w:r w:rsidR="00C5001F" w:rsidRPr="00CF037B">
        <w:rPr>
          <w:rFonts w:ascii="Cambria" w:hAnsi="Cambria"/>
        </w:rPr>
        <w:t>.</w:t>
      </w:r>
      <w:r w:rsidR="00C5001F" w:rsidRPr="00CF037B">
        <w:rPr>
          <w:rFonts w:ascii="Cambria" w:eastAsia="Times New Roman" w:hAnsi="Cambria"/>
          <w:lang w:eastAsia="it-IT"/>
        </w:rPr>
        <w:t> </w:t>
      </w:r>
      <w:r w:rsidR="00C5001F">
        <w:rPr>
          <w:rFonts w:ascii="Cambria" w:eastAsia="Times New Roman" w:hAnsi="Cambria"/>
          <w:lang w:eastAsia="it-IT"/>
        </w:rPr>
        <w:t xml:space="preserve"> L’energia. </w:t>
      </w:r>
      <w:hyperlink r:id="rId6" w:tooltip="L'energia potenziale" w:history="1">
        <w:r w:rsidR="00C5001F" w:rsidRPr="00CF037B">
          <w:rPr>
            <w:rFonts w:ascii="Cambria" w:eastAsia="Times New Roman" w:hAnsi="Cambria"/>
            <w:lang w:eastAsia="it-IT"/>
          </w:rPr>
          <w:t>L'energia</w:t>
        </w:r>
        <w:r w:rsidR="00C5001F">
          <w:rPr>
            <w:rFonts w:ascii="Cambria" w:eastAsia="Times New Roman" w:hAnsi="Cambria"/>
            <w:lang w:eastAsia="it-IT"/>
          </w:rPr>
          <w:t xml:space="preserve"> cinetica. Forze conservative e non conservative. L’energia</w:t>
        </w:r>
        <w:r w:rsidR="00C5001F" w:rsidRPr="00CF037B">
          <w:rPr>
            <w:rFonts w:ascii="Cambria" w:eastAsia="Times New Roman" w:hAnsi="Cambria"/>
            <w:lang w:eastAsia="it-IT"/>
          </w:rPr>
          <w:t xml:space="preserve"> potenziale</w:t>
        </w:r>
      </w:hyperlink>
      <w:r w:rsidR="00C5001F" w:rsidRPr="00CF037B">
        <w:rPr>
          <w:rFonts w:ascii="Cambria" w:hAnsi="Cambria"/>
        </w:rPr>
        <w:t xml:space="preserve"> </w:t>
      </w:r>
      <w:r w:rsidR="00C5001F" w:rsidRPr="00CF037B">
        <w:rPr>
          <w:rFonts w:ascii="Cambria" w:eastAsia="Times New Roman" w:hAnsi="Cambria"/>
          <w:lang w:eastAsia="it-IT"/>
        </w:rPr>
        <w:t xml:space="preserve">gravitazionale </w:t>
      </w:r>
      <w:r w:rsidR="00C5001F">
        <w:rPr>
          <w:rFonts w:ascii="Cambria" w:eastAsia="Times New Roman" w:hAnsi="Cambria"/>
          <w:lang w:eastAsia="it-IT"/>
        </w:rPr>
        <w:t xml:space="preserve">ed elastica. </w:t>
      </w:r>
      <w:r w:rsidR="00C5001F" w:rsidRPr="00CF037B">
        <w:rPr>
          <w:rFonts w:ascii="Cambria" w:eastAsia="Times New Roman" w:hAnsi="Cambria"/>
          <w:lang w:eastAsia="it-IT"/>
        </w:rPr>
        <w:t xml:space="preserve"> Principio di</w:t>
      </w:r>
      <w:hyperlink r:id="rId7" w:tooltip="La conservazione dell'energia meccanica" w:history="1">
        <w:r w:rsidR="00C5001F" w:rsidRPr="00CF037B">
          <w:rPr>
            <w:rFonts w:ascii="Cambria" w:eastAsia="Times New Roman" w:hAnsi="Cambria"/>
            <w:lang w:eastAsia="it-IT"/>
          </w:rPr>
          <w:t xml:space="preserve"> conservazione dell'energia meccanica</w:t>
        </w:r>
      </w:hyperlink>
      <w:r w:rsidR="00C5001F" w:rsidRPr="00CF037B">
        <w:rPr>
          <w:rFonts w:ascii="Cambria" w:hAnsi="Cambria"/>
        </w:rPr>
        <w:t xml:space="preserve">. </w:t>
      </w:r>
      <w:r w:rsidR="006B7444">
        <w:rPr>
          <w:rFonts w:ascii="Cambria" w:hAnsi="Cambria"/>
        </w:rPr>
        <w:t xml:space="preserve">Esercizi. </w:t>
      </w:r>
    </w:p>
    <w:p w14:paraId="76CC6D7E" w14:textId="77777777" w:rsidR="00C5001F" w:rsidRPr="00CF037B" w:rsidRDefault="005055D6" w:rsidP="003163A6">
      <w:pPr>
        <w:spacing w:after="0" w:line="360" w:lineRule="auto"/>
        <w:jc w:val="both"/>
        <w:outlineLvl w:val="0"/>
        <w:rPr>
          <w:rFonts w:ascii="Cambria" w:eastAsia="Times New Roman" w:hAnsi="Cambria"/>
          <w:b/>
          <w:lang w:eastAsia="it-IT"/>
        </w:rPr>
      </w:pPr>
      <w:hyperlink r:id="rId8" w:tooltip="La temperatura" w:history="1">
        <w:r w:rsidR="00C5001F" w:rsidRPr="00CF037B">
          <w:rPr>
            <w:rFonts w:ascii="Cambria" w:eastAsia="Times New Roman" w:hAnsi="Cambria"/>
            <w:b/>
            <w:lang w:eastAsia="it-IT"/>
          </w:rPr>
          <w:t>La temperatura</w:t>
        </w:r>
      </w:hyperlink>
    </w:p>
    <w:p w14:paraId="1B91797B" w14:textId="3E80EA89" w:rsidR="00C5001F" w:rsidRDefault="00B916B1" w:rsidP="00C5001F">
      <w:pPr>
        <w:spacing w:after="0" w:line="360" w:lineRule="auto"/>
        <w:jc w:val="both"/>
        <w:rPr>
          <w:rFonts w:ascii="Cambria" w:hAnsi="Cambria"/>
        </w:rPr>
      </w:pPr>
      <w:r w:rsidRPr="00B916B1">
        <w:rPr>
          <w:rFonts w:ascii="Cambria" w:hAnsi="Cambria"/>
        </w:rPr>
        <w:t xml:space="preserve">La Temperatura. Il termometro. L’equilibrio termico. L’interpretazione microscopica della temperatura. La dilatazione lineare dei solidi. La dilatazione volumica dei solidi. La dilatazione volumica dei liquidi e </w:t>
      </w:r>
      <w:r w:rsidR="005055D6">
        <w:rPr>
          <w:rFonts w:ascii="Cambria" w:hAnsi="Cambria"/>
        </w:rPr>
        <w:t>i</w:t>
      </w:r>
      <w:r w:rsidRPr="00B916B1">
        <w:rPr>
          <w:rFonts w:ascii="Cambria" w:hAnsi="Cambria"/>
        </w:rPr>
        <w:t xml:space="preserve">l comportamento anomalo dell’acqua. </w:t>
      </w:r>
    </w:p>
    <w:p w14:paraId="36EE1D28" w14:textId="77777777" w:rsidR="00C5001F" w:rsidRDefault="00B916B1" w:rsidP="003163A6">
      <w:pPr>
        <w:spacing w:after="0" w:line="360" w:lineRule="auto"/>
        <w:jc w:val="both"/>
        <w:outlineLvl w:val="0"/>
        <w:rPr>
          <w:rFonts w:ascii="Cambria" w:hAnsi="Cambria"/>
          <w:b/>
        </w:rPr>
      </w:pPr>
      <w:r w:rsidRPr="00B916B1">
        <w:rPr>
          <w:rFonts w:ascii="Cambria" w:hAnsi="Cambria"/>
          <w:b/>
        </w:rPr>
        <w:t xml:space="preserve">Il Calore </w:t>
      </w:r>
    </w:p>
    <w:p w14:paraId="0063A18B" w14:textId="7D88F282" w:rsidR="00632E4F" w:rsidRDefault="00B916B1" w:rsidP="00632E4F">
      <w:pPr>
        <w:spacing w:after="0" w:line="360" w:lineRule="auto"/>
        <w:jc w:val="both"/>
        <w:rPr>
          <w:rFonts w:ascii="Cambria" w:hAnsi="Cambria"/>
        </w:rPr>
      </w:pPr>
      <w:r w:rsidRPr="00B916B1">
        <w:rPr>
          <w:rFonts w:ascii="Cambria" w:hAnsi="Cambria"/>
        </w:rPr>
        <w:t xml:space="preserve">Calore. Calore specifico e capacità termica. Equazione fondamentale della calorimetria. La caloria. Le modalità di propagazione del calore. </w:t>
      </w:r>
      <w:r w:rsidR="005055D6">
        <w:rPr>
          <w:rFonts w:ascii="Cambria" w:hAnsi="Cambria"/>
        </w:rPr>
        <w:t xml:space="preserve"> I passaggi di stato. </w:t>
      </w:r>
      <w:r w:rsidR="006B7444">
        <w:rPr>
          <w:rFonts w:ascii="Cambria" w:hAnsi="Cambria"/>
        </w:rPr>
        <w:t xml:space="preserve">Esercizi. </w:t>
      </w:r>
    </w:p>
    <w:p w14:paraId="73325922" w14:textId="77777777" w:rsidR="00632E4F" w:rsidRDefault="00632E4F" w:rsidP="00632E4F">
      <w:pPr>
        <w:spacing w:after="0" w:line="360" w:lineRule="auto"/>
        <w:jc w:val="both"/>
        <w:rPr>
          <w:rFonts w:ascii="Cambria" w:hAnsi="Cambria"/>
          <w:b/>
        </w:rPr>
      </w:pPr>
    </w:p>
    <w:p w14:paraId="6D925068" w14:textId="77777777" w:rsidR="00632E4F" w:rsidRDefault="00632E4F" w:rsidP="00632E4F">
      <w:pPr>
        <w:spacing w:after="0" w:line="360" w:lineRule="auto"/>
        <w:jc w:val="both"/>
        <w:rPr>
          <w:rFonts w:ascii="Cambria" w:hAnsi="Cambria"/>
          <w:b/>
        </w:rPr>
      </w:pPr>
    </w:p>
    <w:p w14:paraId="6C77CB02" w14:textId="4AB3EA5A" w:rsidR="00632E4F" w:rsidRPr="00632E4F" w:rsidRDefault="00632E4F" w:rsidP="003163A6">
      <w:pPr>
        <w:spacing w:after="0" w:line="360" w:lineRule="auto"/>
        <w:jc w:val="both"/>
        <w:outlineLvl w:val="0"/>
        <w:rPr>
          <w:rFonts w:ascii="Cambria" w:hAnsi="Cambria"/>
          <w:b/>
        </w:rPr>
      </w:pPr>
      <w:r w:rsidRPr="00632E4F">
        <w:rPr>
          <w:rFonts w:ascii="Cambria" w:hAnsi="Cambria"/>
          <w:b/>
        </w:rPr>
        <w:t xml:space="preserve">I gas perfetti </w:t>
      </w:r>
    </w:p>
    <w:p w14:paraId="14F64077" w14:textId="411D1169" w:rsidR="00C5001F" w:rsidRPr="007A2025" w:rsidRDefault="00B916B1" w:rsidP="005055D6">
      <w:pPr>
        <w:spacing w:after="0" w:line="360" w:lineRule="auto"/>
        <w:jc w:val="both"/>
        <w:rPr>
          <w:rFonts w:ascii="Cambria" w:eastAsia="Times New Roman" w:hAnsi="Cambria"/>
          <w:b/>
          <w:lang w:eastAsia="it-IT"/>
        </w:rPr>
      </w:pPr>
      <w:r>
        <w:rPr>
          <w:rFonts w:ascii="Cambria" w:hAnsi="Cambria"/>
        </w:rPr>
        <w:t>I g</w:t>
      </w:r>
      <w:r w:rsidR="00C5001F" w:rsidRPr="00CF037B">
        <w:rPr>
          <w:rFonts w:ascii="Cambria" w:hAnsi="Cambria"/>
        </w:rPr>
        <w:t>as perfetti</w:t>
      </w:r>
      <w:r w:rsidR="0023119B">
        <w:rPr>
          <w:rFonts w:ascii="Cambria" w:hAnsi="Cambria"/>
        </w:rPr>
        <w:t xml:space="preserve"> e gas reali. La legge di Boyle.</w:t>
      </w:r>
      <w:r w:rsidR="00C5001F" w:rsidRPr="00CF037B">
        <w:rPr>
          <w:rFonts w:ascii="Cambria" w:hAnsi="Cambria"/>
        </w:rPr>
        <w:t xml:space="preserve"> La prima e la seconda legge di Gay-</w:t>
      </w:r>
      <w:proofErr w:type="spellStart"/>
      <w:r w:rsidR="00C5001F" w:rsidRPr="00CF037B">
        <w:rPr>
          <w:rFonts w:ascii="Cambria" w:hAnsi="Cambria"/>
        </w:rPr>
        <w:t>Lussac</w:t>
      </w:r>
      <w:proofErr w:type="spellEnd"/>
      <w:r w:rsidR="00C5001F" w:rsidRPr="00CF037B">
        <w:rPr>
          <w:rFonts w:ascii="Cambria" w:hAnsi="Cambria"/>
        </w:rPr>
        <w:t xml:space="preserve">. Equazione di stato dei gas perfetti. </w:t>
      </w:r>
    </w:p>
    <w:p w14:paraId="24A68E49" w14:textId="77777777" w:rsidR="005055D6" w:rsidRDefault="005055D6" w:rsidP="005055D6">
      <w:pPr>
        <w:jc w:val="both"/>
        <w:rPr>
          <w:rFonts w:ascii="Times New Roman" w:hAnsi="Times New Roman" w:cs="Times New Roman"/>
        </w:rPr>
      </w:pPr>
    </w:p>
    <w:p w14:paraId="20A99803" w14:textId="464D75A1" w:rsidR="005055D6" w:rsidRPr="00B4634E" w:rsidRDefault="005055D6" w:rsidP="005055D6">
      <w:pPr>
        <w:jc w:val="both"/>
        <w:rPr>
          <w:rFonts w:ascii="Times New Roman" w:hAnsi="Times New Roman" w:cs="Times New Roman"/>
        </w:rPr>
      </w:pPr>
      <w:r w:rsidRPr="00B4634E">
        <w:rPr>
          <w:rFonts w:ascii="Times New Roman" w:hAnsi="Times New Roman" w:cs="Times New Roman"/>
        </w:rPr>
        <w:t>Civitavecchia, 04/06/2021</w:t>
      </w:r>
    </w:p>
    <w:p w14:paraId="2539799E" w14:textId="77777777" w:rsidR="005055D6" w:rsidRDefault="005055D6" w:rsidP="005055D6">
      <w:pPr>
        <w:jc w:val="both"/>
        <w:outlineLvl w:val="0"/>
        <w:rPr>
          <w:rFonts w:ascii="Times New Roman" w:hAnsi="Times New Roman" w:cs="Times New Roman"/>
        </w:rPr>
      </w:pPr>
      <w:r w:rsidRPr="00B4634E">
        <w:rPr>
          <w:rFonts w:ascii="Times New Roman" w:hAnsi="Times New Roman" w:cs="Times New Roman"/>
        </w:rPr>
        <w:tab/>
      </w:r>
      <w:r w:rsidRPr="00B4634E">
        <w:rPr>
          <w:rFonts w:ascii="Times New Roman" w:hAnsi="Times New Roman" w:cs="Times New Roman"/>
        </w:rPr>
        <w:tab/>
      </w:r>
      <w:r w:rsidRPr="00B4634E">
        <w:rPr>
          <w:rFonts w:ascii="Times New Roman" w:hAnsi="Times New Roman" w:cs="Times New Roman"/>
        </w:rPr>
        <w:tab/>
      </w:r>
      <w:r w:rsidRPr="00B4634E">
        <w:rPr>
          <w:rFonts w:ascii="Times New Roman" w:hAnsi="Times New Roman" w:cs="Times New Roman"/>
        </w:rPr>
        <w:tab/>
      </w:r>
      <w:r w:rsidRPr="00B4634E">
        <w:rPr>
          <w:rFonts w:ascii="Times New Roman" w:hAnsi="Times New Roman" w:cs="Times New Roman"/>
        </w:rPr>
        <w:tab/>
      </w:r>
      <w:r w:rsidRPr="00B4634E">
        <w:rPr>
          <w:rFonts w:ascii="Times New Roman" w:hAnsi="Times New Roman" w:cs="Times New Roman"/>
        </w:rPr>
        <w:tab/>
      </w:r>
      <w:r w:rsidRPr="00B4634E">
        <w:rPr>
          <w:rFonts w:ascii="Times New Roman" w:hAnsi="Times New Roman" w:cs="Times New Roman"/>
        </w:rPr>
        <w:tab/>
      </w:r>
      <w:r w:rsidRPr="00B4634E">
        <w:rPr>
          <w:rFonts w:ascii="Times New Roman" w:hAnsi="Times New Roman" w:cs="Times New Roman"/>
        </w:rPr>
        <w:tab/>
      </w:r>
      <w:r w:rsidRPr="00B4634E">
        <w:rPr>
          <w:rFonts w:ascii="Times New Roman" w:hAnsi="Times New Roman" w:cs="Times New Roman"/>
        </w:rPr>
        <w:tab/>
        <w:t xml:space="preserve">L’insegnante </w:t>
      </w:r>
    </w:p>
    <w:p w14:paraId="28FB63AA" w14:textId="77777777" w:rsidR="005055D6" w:rsidRPr="00B4634E" w:rsidRDefault="005055D6" w:rsidP="005055D6">
      <w:pPr>
        <w:ind w:left="5664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4634E">
        <w:rPr>
          <w:rFonts w:ascii="Times New Roman" w:hAnsi="Times New Roman" w:cs="Times New Roman"/>
        </w:rPr>
        <w:t>Roberta Gagliardo</w:t>
      </w:r>
    </w:p>
    <w:p w14:paraId="4F2B2C40" w14:textId="77777777" w:rsidR="005055D6" w:rsidRPr="00B4634E" w:rsidRDefault="005055D6" w:rsidP="005055D6">
      <w:pPr>
        <w:spacing w:line="360" w:lineRule="auto"/>
        <w:jc w:val="both"/>
        <w:rPr>
          <w:rFonts w:ascii="Times New Roman" w:hAnsi="Times New Roman" w:cs="Times New Roman"/>
        </w:rPr>
      </w:pPr>
      <w:r w:rsidRPr="00B4634E">
        <w:rPr>
          <w:rFonts w:ascii="Times New Roman" w:hAnsi="Times New Roman" w:cs="Times New Roman"/>
        </w:rPr>
        <w:t>Presa visione degli alunni in data 05/06/2021</w:t>
      </w:r>
    </w:p>
    <w:p w14:paraId="6F0C9421" w14:textId="77777777" w:rsidR="00D011C0" w:rsidRDefault="00D011C0" w:rsidP="00C5001F">
      <w:pPr>
        <w:spacing w:after="0" w:line="360" w:lineRule="auto"/>
        <w:jc w:val="both"/>
        <w:rPr>
          <w:rFonts w:ascii="Cambria" w:hAnsi="Cambria"/>
        </w:rPr>
      </w:pPr>
    </w:p>
    <w:p w14:paraId="5D5ABAD6" w14:textId="77777777" w:rsidR="00C03F88" w:rsidRDefault="00C03F88" w:rsidP="00C03F88">
      <w:pPr>
        <w:jc w:val="both"/>
        <w:rPr>
          <w:sz w:val="22"/>
          <w:szCs w:val="22"/>
        </w:rPr>
      </w:pPr>
    </w:p>
    <w:p w14:paraId="0EC05689" w14:textId="7C02897A" w:rsidR="00C5001F" w:rsidRPr="00CF037B" w:rsidRDefault="00C5001F" w:rsidP="00C5001F">
      <w:pPr>
        <w:spacing w:after="0" w:line="360" w:lineRule="auto"/>
        <w:jc w:val="both"/>
        <w:rPr>
          <w:rFonts w:ascii="Cambria" w:hAnsi="Cambria"/>
        </w:rPr>
      </w:pP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  <w:r w:rsidRPr="00CF037B">
        <w:rPr>
          <w:rFonts w:ascii="Cambria" w:hAnsi="Cambria"/>
        </w:rPr>
        <w:tab/>
      </w:r>
    </w:p>
    <w:p w14:paraId="03C46D30" w14:textId="103C2964" w:rsidR="00C5001F" w:rsidRPr="00CF037B" w:rsidRDefault="00C5001F" w:rsidP="00C5001F">
      <w:pPr>
        <w:spacing w:after="0" w:line="360" w:lineRule="auto"/>
        <w:jc w:val="both"/>
        <w:rPr>
          <w:rFonts w:ascii="Cambria" w:hAnsi="Cambria"/>
        </w:rPr>
      </w:pPr>
      <w:r w:rsidRPr="00CF037B">
        <w:rPr>
          <w:rFonts w:ascii="Cambria" w:hAnsi="Cambria"/>
        </w:rPr>
        <w:tab/>
      </w:r>
    </w:p>
    <w:p w14:paraId="219D6C62" w14:textId="77777777" w:rsidR="00C5001F" w:rsidRDefault="00C5001F" w:rsidP="00C5001F"/>
    <w:p w14:paraId="2F53A9F1" w14:textId="77777777" w:rsidR="00465C33" w:rsidRDefault="00465C33"/>
    <w:sectPr w:rsidR="00465C33" w:rsidSect="00C64990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01F"/>
    <w:rsid w:val="00050E7D"/>
    <w:rsid w:val="00111AEA"/>
    <w:rsid w:val="0023119B"/>
    <w:rsid w:val="003163A6"/>
    <w:rsid w:val="00432A2B"/>
    <w:rsid w:val="00465C33"/>
    <w:rsid w:val="004C2DEA"/>
    <w:rsid w:val="005055D6"/>
    <w:rsid w:val="00632E4F"/>
    <w:rsid w:val="006B7444"/>
    <w:rsid w:val="00720541"/>
    <w:rsid w:val="007A2025"/>
    <w:rsid w:val="00B23E28"/>
    <w:rsid w:val="00B916B1"/>
    <w:rsid w:val="00BD2205"/>
    <w:rsid w:val="00C03F88"/>
    <w:rsid w:val="00C5001F"/>
    <w:rsid w:val="00D011C0"/>
    <w:rsid w:val="00D8782E"/>
    <w:rsid w:val="00F3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7595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C500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book.scuola.zanichelli.it/amaldiliceiscientifici-blu/volume-1-blu/applicazioni-dei-principi-della-dinamica-blu/la-conservazione-dell-energi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book.scuola.zanichelli.it/amaldiliceiscientifici-blu/volume-1-blu/applicazioni-dei-principi-della-dinamica-blu/l-energia-potenziale" TargetMode="External"/><Relationship Id="rId5" Type="http://schemas.openxmlformats.org/officeDocument/2006/relationships/hyperlink" Target="http://ebook.scuola.zanichelli.it/amaldiliceiscientifici-blu/volume-1-blu/applicazioni-dei-principi-della-dinamica-blu/il-lavoro-e-la-potenz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49C4658-CBA9-234B-933E-9E57133B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Gagliardo Gagliardo</dc:creator>
  <cp:keywords/>
  <dc:description/>
  <cp:lastModifiedBy>Roberta Gagliardo Gagliardo</cp:lastModifiedBy>
  <cp:revision>2</cp:revision>
  <dcterms:created xsi:type="dcterms:W3CDTF">2021-06-01T15:49:00Z</dcterms:created>
  <dcterms:modified xsi:type="dcterms:W3CDTF">2021-06-01T15:49:00Z</dcterms:modified>
</cp:coreProperties>
</file>