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47F80" w14:textId="7EB32600" w:rsidR="002A27F4" w:rsidRDefault="000A7093" w:rsidP="000A709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A7093">
        <w:rPr>
          <w:rFonts w:ascii="Arial" w:hAnsi="Arial" w:cs="Arial"/>
          <w:b/>
          <w:bCs/>
          <w:sz w:val="28"/>
          <w:szCs w:val="28"/>
        </w:rPr>
        <w:t>PROGRAMMA SVOLTO</w:t>
      </w:r>
    </w:p>
    <w:p w14:paraId="39C5C703" w14:textId="77777777" w:rsidR="000A7093" w:rsidRPr="000A7093" w:rsidRDefault="000A7093" w:rsidP="000A70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313BB95" w14:textId="7F9E8076" w:rsidR="000A7093" w:rsidRDefault="000A7093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Materia:</w:t>
      </w:r>
      <w:r w:rsidRPr="000A7093">
        <w:rPr>
          <w:rFonts w:ascii="Arial" w:hAnsi="Arial" w:cs="Arial"/>
          <w:sz w:val="24"/>
          <w:szCs w:val="24"/>
        </w:rPr>
        <w:t xml:space="preserve"> Italiano</w:t>
      </w:r>
    </w:p>
    <w:p w14:paraId="79830416" w14:textId="2256C0F6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Classe:</w:t>
      </w:r>
      <w:r>
        <w:rPr>
          <w:rFonts w:ascii="Arial" w:hAnsi="Arial" w:cs="Arial"/>
          <w:sz w:val="24"/>
          <w:szCs w:val="24"/>
        </w:rPr>
        <w:t xml:space="preserve"> </w:t>
      </w:r>
      <w:r w:rsidR="00A30425">
        <w:rPr>
          <w:rFonts w:ascii="Arial" w:hAnsi="Arial" w:cs="Arial"/>
          <w:sz w:val="24"/>
          <w:szCs w:val="24"/>
        </w:rPr>
        <w:t>IB ART.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DC70212" w14:textId="066317D9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Anno scolastico:</w:t>
      </w:r>
      <w:r>
        <w:rPr>
          <w:rFonts w:ascii="Arial" w:hAnsi="Arial" w:cs="Arial"/>
          <w:sz w:val="24"/>
          <w:szCs w:val="24"/>
        </w:rPr>
        <w:t xml:space="preserve"> 2020/2021</w:t>
      </w:r>
    </w:p>
    <w:p w14:paraId="22968945" w14:textId="53F17BE6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Docente:</w:t>
      </w:r>
      <w:r>
        <w:rPr>
          <w:rFonts w:ascii="Arial" w:hAnsi="Arial" w:cs="Arial"/>
          <w:sz w:val="24"/>
          <w:szCs w:val="24"/>
        </w:rPr>
        <w:t xml:space="preserve"> Prof.ssa Luana Ruizzo</w:t>
      </w:r>
    </w:p>
    <w:p w14:paraId="722B0F87" w14:textId="78FF9A3C" w:rsidR="004C489A" w:rsidRDefault="004C489A" w:rsidP="000A7093">
      <w:pPr>
        <w:rPr>
          <w:rFonts w:ascii="Arial" w:hAnsi="Arial" w:cs="Arial"/>
          <w:sz w:val="24"/>
          <w:szCs w:val="24"/>
        </w:rPr>
      </w:pPr>
    </w:p>
    <w:p w14:paraId="435176C8" w14:textId="77777777" w:rsidR="00A30425" w:rsidRDefault="00A30425" w:rsidP="00A30425">
      <w:pPr>
        <w:spacing w:after="0"/>
        <w:rPr>
          <w:rFonts w:ascii="Times New Roman" w:eastAsia="Corbel" w:hAnsi="Times New Roman" w:cs="Times New Roman"/>
          <w:b/>
          <w:bCs/>
          <w:sz w:val="24"/>
          <w:szCs w:val="24"/>
        </w:rPr>
      </w:pPr>
      <w:r w:rsidRPr="00BD0124">
        <w:rPr>
          <w:rFonts w:ascii="Times New Roman" w:eastAsia="Corbel" w:hAnsi="Times New Roman" w:cs="Times New Roman"/>
          <w:b/>
          <w:bCs/>
          <w:sz w:val="24"/>
          <w:szCs w:val="24"/>
        </w:rPr>
        <w:t xml:space="preserve">GRAMMATICA: </w:t>
      </w:r>
      <w:r>
        <w:rPr>
          <w:rFonts w:ascii="Times New Roman" w:eastAsia="Corbel" w:hAnsi="Times New Roman" w:cs="Times New Roman"/>
          <w:b/>
          <w:bCs/>
          <w:sz w:val="24"/>
          <w:szCs w:val="24"/>
        </w:rPr>
        <w:t>studio dell’analisi grammaticale: l’articolo, il nome, l’ aggettivo, l’avverbio, il pronome, il verbio</w:t>
      </w:r>
    </w:p>
    <w:p w14:paraId="2746C0E8" w14:textId="77777777" w:rsidR="00A30425" w:rsidRPr="00BD0124" w:rsidRDefault="00A30425" w:rsidP="00A30425">
      <w:pPr>
        <w:spacing w:after="0"/>
        <w:rPr>
          <w:rFonts w:ascii="Times New Roman" w:eastAsia="Corbel" w:hAnsi="Times New Roman" w:cs="Times New Roman"/>
          <w:b/>
          <w:bCs/>
          <w:sz w:val="24"/>
          <w:szCs w:val="24"/>
        </w:rPr>
      </w:pPr>
    </w:p>
    <w:p w14:paraId="60634D7C" w14:textId="77777777" w:rsidR="00A30425" w:rsidRDefault="00A30425" w:rsidP="00A30425">
      <w:pPr>
        <w:spacing w:after="0"/>
        <w:rPr>
          <w:rFonts w:ascii="Times New Roman" w:eastAsia="Corbel" w:hAnsi="Times New Roman" w:cs="Times New Roman"/>
          <w:b/>
          <w:bCs/>
          <w:sz w:val="24"/>
          <w:szCs w:val="24"/>
        </w:rPr>
      </w:pPr>
      <w:r>
        <w:rPr>
          <w:rFonts w:ascii="Times New Roman" w:eastAsia="Corbel" w:hAnsi="Times New Roman" w:cs="Times New Roman"/>
          <w:b/>
          <w:bCs/>
          <w:sz w:val="24"/>
          <w:szCs w:val="24"/>
        </w:rPr>
        <w:t>EPICA</w:t>
      </w:r>
      <w:r w:rsidRPr="00BD0124">
        <w:rPr>
          <w:rFonts w:ascii="Times New Roman" w:eastAsia="Corbel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eastAsia="Corbel" w:hAnsi="Times New Roman" w:cs="Times New Roman"/>
          <w:b/>
          <w:bCs/>
          <w:sz w:val="24"/>
          <w:szCs w:val="24"/>
        </w:rPr>
        <w:t>l’Iliade e l’Odissea.</w:t>
      </w:r>
    </w:p>
    <w:p w14:paraId="5CA079A4" w14:textId="77777777" w:rsidR="00A30425" w:rsidRDefault="00A30425" w:rsidP="00A30425">
      <w:pPr>
        <w:spacing w:after="0"/>
        <w:rPr>
          <w:rFonts w:ascii="Times New Roman" w:eastAsia="Corbel" w:hAnsi="Times New Roman" w:cs="Times New Roman"/>
          <w:b/>
          <w:bCs/>
          <w:sz w:val="24"/>
          <w:szCs w:val="24"/>
        </w:rPr>
      </w:pPr>
    </w:p>
    <w:p w14:paraId="00CCFB18" w14:textId="3FAB5B1C" w:rsidR="004C489A" w:rsidRDefault="004C489A" w:rsidP="000A7093">
      <w:pPr>
        <w:rPr>
          <w:rFonts w:ascii="Arial" w:hAnsi="Arial" w:cs="Arial"/>
          <w:sz w:val="24"/>
          <w:szCs w:val="24"/>
        </w:rPr>
      </w:pPr>
    </w:p>
    <w:p w14:paraId="2BD30EF3" w14:textId="24D4E567" w:rsidR="004C489A" w:rsidRDefault="004C489A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La docente</w:t>
      </w:r>
    </w:p>
    <w:p w14:paraId="56441ED0" w14:textId="5C879639" w:rsidR="004C489A" w:rsidRPr="004C489A" w:rsidRDefault="004C489A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08/06/2021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C489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7D759B8" wp14:editId="69CE8397">
            <wp:extent cx="286956" cy="1122602"/>
            <wp:effectExtent l="1270" t="0" r="635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0433" cy="113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4DD19" w14:textId="77777777" w:rsidR="000A7093" w:rsidRPr="000A7093" w:rsidRDefault="000A7093" w:rsidP="000A7093">
      <w:pPr>
        <w:rPr>
          <w:rFonts w:ascii="Arial" w:hAnsi="Arial" w:cs="Arial"/>
          <w:b/>
          <w:bCs/>
          <w:sz w:val="24"/>
          <w:szCs w:val="24"/>
        </w:rPr>
      </w:pPr>
    </w:p>
    <w:p w14:paraId="4202E527" w14:textId="041DE5A2" w:rsid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9FF30E0" w14:textId="77777777" w:rsidR="000A7093" w:rsidRPr="000A7093" w:rsidRDefault="000A7093" w:rsidP="000A7093">
      <w:pPr>
        <w:rPr>
          <w:rFonts w:ascii="Arial" w:hAnsi="Arial" w:cs="Arial"/>
          <w:b/>
          <w:bCs/>
          <w:sz w:val="32"/>
          <w:szCs w:val="32"/>
        </w:rPr>
      </w:pPr>
    </w:p>
    <w:p w14:paraId="25D0ED17" w14:textId="5B245F20" w:rsid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1D622B50" w14:textId="77777777" w:rsidR="000A7093" w:rsidRP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sectPr w:rsidR="000A7093" w:rsidRPr="000A7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0CA"/>
    <w:rsid w:val="000A7093"/>
    <w:rsid w:val="000D20CA"/>
    <w:rsid w:val="002A27F4"/>
    <w:rsid w:val="00470F75"/>
    <w:rsid w:val="004C489A"/>
    <w:rsid w:val="00A3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8F2E"/>
  <w15:chartTrackingRefBased/>
  <w15:docId w15:val="{3EAF6772-1E8A-4CFC-822E-4D9D5ADE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Ruizzo</dc:creator>
  <cp:keywords/>
  <dc:description/>
  <cp:lastModifiedBy>Luana Ruizzo</cp:lastModifiedBy>
  <cp:revision>5</cp:revision>
  <dcterms:created xsi:type="dcterms:W3CDTF">2021-06-08T12:09:00Z</dcterms:created>
  <dcterms:modified xsi:type="dcterms:W3CDTF">2021-06-09T09:41:00Z</dcterms:modified>
</cp:coreProperties>
</file>