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B4458" w14:textId="77777777" w:rsidR="00095C77" w:rsidRDefault="00095C77" w:rsidP="00064224">
      <w:pP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</w:pP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ANNO SCOLASTICO 20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20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21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ab/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ab/>
      </w:r>
    </w:p>
    <w:p w14:paraId="4B89E405" w14:textId="7B608321" w:rsidR="00095C77" w:rsidRDefault="00095C77" w:rsidP="00064224">
      <w:pP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CLASSE: 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1 B                                 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   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INDIRIZZO: 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 Liceo  </w:t>
      </w:r>
      <w:proofErr w:type="spellStart"/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Sienze</w:t>
      </w:r>
      <w:proofErr w:type="spellEnd"/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Umane         </w:t>
      </w:r>
    </w:p>
    <w:p w14:paraId="1212D9F3" w14:textId="1F7B4774" w:rsidR="00095C77" w:rsidRPr="00507C3B" w:rsidRDefault="00095C77" w:rsidP="00064224">
      <w:pP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</w:pP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>INSEGNANTE: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Cinzia De Angelis 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                            </w:t>
      </w:r>
      <w:r w:rsidRPr="00507C3B"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orbel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14:paraId="54E45ADB" w14:textId="78C18125" w:rsidR="003F43F2" w:rsidRDefault="003F43F2" w:rsidP="00064224">
      <w:pPr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EC29236" w14:textId="5C020771" w:rsidR="00095C77" w:rsidRPr="00507C3B" w:rsidRDefault="00095C77" w:rsidP="00064224">
      <w:pPr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IL PROGRAMMA E STATO INTERAMENTE SVOLTO COME DA PROGETTAZIONE DI INIZIO ANNO SCOLASTICO</w:t>
      </w:r>
    </w:p>
    <w:p w14:paraId="09700F17" w14:textId="775E5FCD" w:rsidR="00095C77" w:rsidRDefault="00095C77" w:rsidP="00064224">
      <w:pPr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507C3B">
        <w:rPr>
          <w:rFonts w:ascii="Times New Roman" w:eastAsia="Corbel" w:hAnsi="Times New Roman" w:cs="Times New Roman"/>
          <w:color w:val="000000"/>
          <w:sz w:val="24"/>
          <w:szCs w:val="24"/>
        </w:rPr>
        <w:t xml:space="preserve">Il programma svolto è il seguente </w:t>
      </w:r>
    </w:p>
    <w:p w14:paraId="2AFFA75E" w14:textId="77777777" w:rsidR="00095C77" w:rsidRPr="00C968B7" w:rsidRDefault="00095C77" w:rsidP="00064224">
      <w:pPr>
        <w:rPr>
          <w:rFonts w:ascii="Times New Roman" w:eastAsia="Corbel" w:hAnsi="Times New Roman" w:cs="Times New Roman"/>
          <w:b/>
          <w:bCs/>
          <w:color w:val="000000"/>
          <w:sz w:val="28"/>
          <w:szCs w:val="28"/>
        </w:rPr>
      </w:pPr>
      <w:r w:rsidRPr="00C968B7">
        <w:rPr>
          <w:rFonts w:ascii="Times New Roman" w:eastAsia="Corbel" w:hAnsi="Times New Roman" w:cs="Times New Roman"/>
          <w:b/>
          <w:bCs/>
          <w:color w:val="000000"/>
          <w:sz w:val="28"/>
          <w:szCs w:val="28"/>
        </w:rPr>
        <w:t>Programma svolto in presenza</w:t>
      </w:r>
    </w:p>
    <w:p w14:paraId="2CC49BF7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MODULO 1 – INTRODUZIONE ALLE SCIENZE UMANE</w:t>
      </w:r>
    </w:p>
    <w:p w14:paraId="0DA00BE7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4FF56719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 xml:space="preserve">A - La conoscenza di </w:t>
      </w:r>
      <w:proofErr w:type="gramStart"/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se</w:t>
      </w:r>
      <w:proofErr w:type="gramEnd"/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 xml:space="preserve"> e della realtà</w:t>
      </w:r>
    </w:p>
    <w:p w14:paraId="1480FD2E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B - Le principali scienze umane</w:t>
      </w:r>
    </w:p>
    <w:p w14:paraId="337D920C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MODULO 2 - ALLA SCOPERTA DELLA PSICOLOGIA</w:t>
      </w:r>
    </w:p>
    <w:p w14:paraId="7358A302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2A727CF6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A - La Psicologia e la sua Storia</w:t>
      </w:r>
    </w:p>
    <w:p w14:paraId="0530BF50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B - La Mente come oggetto della ricerca</w:t>
      </w:r>
    </w:p>
    <w:p w14:paraId="3A2820A7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C - Le prime correnti della Psicologia</w:t>
      </w:r>
    </w:p>
    <w:p w14:paraId="3079702D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D - La Psicologia oggi</w:t>
      </w:r>
    </w:p>
    <w:p w14:paraId="3DD12918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MODULO 3 – LA PERCEZIONE: la mente e la realtà esterna</w:t>
      </w:r>
    </w:p>
    <w:p w14:paraId="1C2240C8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691C01EF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A – Che cos’è la percezione?</w:t>
      </w:r>
    </w:p>
    <w:p w14:paraId="72832063" w14:textId="77777777" w:rsidR="00095C77" w:rsidRPr="0069211A" w:rsidRDefault="00095C77" w:rsidP="0006422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B – Occhi e cervello: gli organi della percezione visiva</w:t>
      </w:r>
    </w:p>
    <w:p w14:paraId="2B7E6BC1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Corbel" w:hAnsi="Times New Roman" w:cs="Times New Roman"/>
          <w:color w:val="000000"/>
          <w:sz w:val="24"/>
          <w:szCs w:val="24"/>
        </w:rPr>
        <w:t xml:space="preserve">   </w:t>
      </w:r>
      <w:r w:rsidRPr="0069211A">
        <w:rPr>
          <w:rFonts w:ascii="Times New Roman" w:eastAsia="Corbel" w:hAnsi="Times New Roman" w:cs="Times New Roman"/>
          <w:color w:val="000000"/>
          <w:sz w:val="24"/>
          <w:szCs w:val="24"/>
        </w:rPr>
        <w:t>C - Le illusioni percettive</w:t>
      </w:r>
    </w:p>
    <w:p w14:paraId="2BF89345" w14:textId="77777777" w:rsidR="00095C77" w:rsidRPr="0069211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</w:p>
    <w:p w14:paraId="7A3694D5" w14:textId="77777777" w:rsidR="00095C77" w:rsidRPr="007F75C2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F75C2">
        <w:rPr>
          <w:rFonts w:ascii="Times New Roman" w:eastAsia="Corbel" w:hAnsi="Times New Roman" w:cs="Times New Roman"/>
          <w:color w:val="000000"/>
          <w:sz w:val="24"/>
          <w:szCs w:val="24"/>
        </w:rPr>
        <w:t>PEDAGOGIA. ALLA SCOPERTA DELLA PEDAGOGIA</w:t>
      </w:r>
    </w:p>
    <w:p w14:paraId="1AF89642" w14:textId="77777777" w:rsidR="00095C77" w:rsidRPr="007F75C2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F75C2">
        <w:rPr>
          <w:rFonts w:ascii="Times New Roman" w:eastAsia="Corbel" w:hAnsi="Times New Roman" w:cs="Times New Roman"/>
          <w:color w:val="000000"/>
          <w:sz w:val="24"/>
          <w:szCs w:val="24"/>
        </w:rPr>
        <w:t>MODULO 1 – LE ANTICHE CIVILTA’ PRE-ELLENICHE</w:t>
      </w:r>
    </w:p>
    <w:p w14:paraId="4DA92496" w14:textId="77777777" w:rsidR="00095C77" w:rsidRPr="007F75C2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F75C2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6CED7AB0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A – La nascita della scrittura</w:t>
      </w:r>
    </w:p>
    <w:p w14:paraId="6D8896DD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B – Le prime istituzioni educative dell’antichità</w:t>
      </w:r>
    </w:p>
    <w:p w14:paraId="2C108FE7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C - Il sistema educativo ebraico</w:t>
      </w:r>
    </w:p>
    <w:p w14:paraId="126D4EE3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MODULO 2 – LA GRECIA ARCAICA</w:t>
      </w:r>
    </w:p>
    <w:p w14:paraId="06781643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47FAB9DE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A – L’educazione alla virtù attraverso i poemi omerici</w:t>
      </w:r>
    </w:p>
    <w:p w14:paraId="78B955F5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B – Il sistema educativo spartano</w:t>
      </w:r>
    </w:p>
    <w:p w14:paraId="79238FD0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C - Il sistema educativo ateniese</w:t>
      </w:r>
    </w:p>
    <w:p w14:paraId="6451097C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MODULO 3 – I SOFISTI E SOCRATE</w:t>
      </w:r>
    </w:p>
    <w:p w14:paraId="13E5BBAE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6F5DCFAF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A – Il rinnovamento sociale e culturale di Atene</w:t>
      </w:r>
    </w:p>
    <w:p w14:paraId="7CF565BB" w14:textId="77777777" w:rsidR="00095C77" w:rsidRPr="004013FD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4013FD">
        <w:rPr>
          <w:rFonts w:ascii="Times New Roman" w:eastAsia="Corbel" w:hAnsi="Times New Roman" w:cs="Times New Roman"/>
          <w:color w:val="000000"/>
          <w:sz w:val="24"/>
          <w:szCs w:val="24"/>
        </w:rPr>
        <w:t>B – Il progetto educativo dei sofisti</w:t>
      </w:r>
    </w:p>
    <w:p w14:paraId="6D4CAC32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b/>
          <w:bCs/>
          <w:color w:val="000000"/>
          <w:sz w:val="28"/>
          <w:szCs w:val="28"/>
        </w:rPr>
      </w:pPr>
    </w:p>
    <w:p w14:paraId="3176DE58" w14:textId="77777777" w:rsidR="00095C77" w:rsidRPr="008979EF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>
        <w:rPr>
          <w:rFonts w:ascii="Times New Roman" w:eastAsia="Corbel" w:hAnsi="Times New Roman" w:cs="Times New Roman"/>
          <w:color w:val="000000"/>
          <w:sz w:val="24"/>
          <w:szCs w:val="24"/>
        </w:rPr>
        <w:t>SOCRATE</w:t>
      </w: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t>: educare attraverso il dialogo</w:t>
      </w:r>
    </w:p>
    <w:p w14:paraId="383CAA44" w14:textId="77777777" w:rsidR="00095C77" w:rsidRPr="008979EF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t>MODULO 4 – PLATONE, ISOCRATE, ARISTOTELE</w:t>
      </w:r>
    </w:p>
    <w:p w14:paraId="0A5CB372" w14:textId="77777777" w:rsidR="00095C77" w:rsidRPr="008979EF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215CCD7F" w14:textId="77777777" w:rsidR="00095C77" w:rsidRPr="008979EF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t>A – Platone: educazione e rinnovamento politico</w:t>
      </w:r>
    </w:p>
    <w:p w14:paraId="004433A5" w14:textId="77777777" w:rsidR="00095C77" w:rsidRPr="008979EF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lastRenderedPageBreak/>
        <w:t>B – Isocrate: l’educazione del “buon” oratore</w:t>
      </w:r>
    </w:p>
    <w:p w14:paraId="537DDE63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8979EF">
        <w:rPr>
          <w:rFonts w:ascii="Times New Roman" w:eastAsia="Corbel" w:hAnsi="Times New Roman" w:cs="Times New Roman"/>
          <w:color w:val="000000"/>
          <w:sz w:val="24"/>
          <w:szCs w:val="24"/>
        </w:rPr>
        <w:t>C - Aristotele: educazione e realizzazione individuale</w:t>
      </w:r>
    </w:p>
    <w:p w14:paraId="1EC96492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</w:p>
    <w:p w14:paraId="2F23E66B" w14:textId="3E17CB0B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b/>
          <w:bCs/>
          <w:color w:val="000000"/>
          <w:sz w:val="28"/>
          <w:szCs w:val="28"/>
        </w:rPr>
      </w:pPr>
      <w:r w:rsidRPr="004013FD">
        <w:rPr>
          <w:rFonts w:ascii="Times New Roman" w:eastAsia="Corbel" w:hAnsi="Times New Roman" w:cs="Times New Roman"/>
          <w:b/>
          <w:bCs/>
          <w:color w:val="000000"/>
          <w:sz w:val="28"/>
          <w:szCs w:val="28"/>
        </w:rPr>
        <w:t>Programma svolto a distanza</w:t>
      </w:r>
    </w:p>
    <w:p w14:paraId="77ACA86C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PALESTRA DI CITTADINANZA – CYBERBULLISMO (5 ORE)</w:t>
      </w:r>
    </w:p>
    <w:p w14:paraId="35C634F7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Competenze di Cittadinanza:</w:t>
      </w:r>
    </w:p>
    <w:p w14:paraId="0FEAB9C8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>Acquisire e interpretare l’informazione</w:t>
      </w:r>
    </w:p>
    <w:p w14:paraId="3AE5DD29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>Collaborare e partecipare</w:t>
      </w:r>
    </w:p>
    <w:p w14:paraId="1F624DE1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>Risolvere problemi</w:t>
      </w:r>
    </w:p>
    <w:p w14:paraId="19527E5E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>Agire in modo autonomo e responsabile</w:t>
      </w:r>
    </w:p>
    <w:p w14:paraId="0CC69685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Unità didattiche:</w:t>
      </w:r>
    </w:p>
    <w:p w14:paraId="398932E6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</w:r>
      <w:proofErr w:type="spellStart"/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Cyberbullismo</w:t>
      </w:r>
      <w:proofErr w:type="spellEnd"/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: di che cosa parliamo</w:t>
      </w:r>
    </w:p>
    <w:p w14:paraId="5F727F70" w14:textId="77777777" w:rsidR="005059B0" w:rsidRPr="005059B0" w:rsidRDefault="005059B0" w:rsidP="005059B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 xml:space="preserve">I presupposti e le dinamiche del </w:t>
      </w:r>
      <w:proofErr w:type="spellStart"/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Cyberbullismo</w:t>
      </w:r>
      <w:proofErr w:type="spellEnd"/>
    </w:p>
    <w:p w14:paraId="45F7E7DE" w14:textId="468FDC61" w:rsidR="005059B0" w:rsidRPr="005059B0" w:rsidRDefault="005059B0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8"/>
          <w:szCs w:val="28"/>
        </w:rPr>
      </w:pP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>-</w:t>
      </w:r>
      <w:r w:rsidRPr="005059B0">
        <w:rPr>
          <w:rFonts w:ascii="Times New Roman" w:eastAsia="Corbel" w:hAnsi="Times New Roman" w:cs="Times New Roman"/>
          <w:color w:val="000000"/>
          <w:sz w:val="28"/>
          <w:szCs w:val="28"/>
        </w:rPr>
        <w:tab/>
        <w:t>Strategie di difesa</w:t>
      </w:r>
    </w:p>
    <w:p w14:paraId="0F4B6540" w14:textId="77777777" w:rsidR="00095C77" w:rsidRPr="00755D0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55D07">
        <w:rPr>
          <w:rFonts w:ascii="Times New Roman" w:eastAsia="Corbel" w:hAnsi="Times New Roman" w:cs="Times New Roman"/>
          <w:color w:val="000000"/>
          <w:sz w:val="24"/>
          <w:szCs w:val="24"/>
        </w:rPr>
        <w:t>MODULO 4 – LA MEMORIA: la mente e i ricordi</w:t>
      </w:r>
    </w:p>
    <w:p w14:paraId="5A77FB93" w14:textId="77777777" w:rsidR="00095C77" w:rsidRPr="00755D0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55D07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47FB2080" w14:textId="77777777" w:rsidR="00095C77" w:rsidRPr="00755D0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55D07">
        <w:rPr>
          <w:rFonts w:ascii="Times New Roman" w:eastAsia="Corbel" w:hAnsi="Times New Roman" w:cs="Times New Roman"/>
          <w:color w:val="000000"/>
          <w:sz w:val="24"/>
          <w:szCs w:val="24"/>
        </w:rPr>
        <w:t>A – La ricerca scientifica sulla memoria</w:t>
      </w:r>
    </w:p>
    <w:p w14:paraId="081AB023" w14:textId="77777777" w:rsidR="00095C77" w:rsidRPr="00755D0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55D07">
        <w:rPr>
          <w:rFonts w:ascii="Times New Roman" w:eastAsia="Corbel" w:hAnsi="Times New Roman" w:cs="Times New Roman"/>
          <w:color w:val="000000"/>
          <w:sz w:val="24"/>
          <w:szCs w:val="24"/>
        </w:rPr>
        <w:t>B – Le dimenticanze fisiologiche</w:t>
      </w:r>
    </w:p>
    <w:p w14:paraId="02E3D5D5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755D07">
        <w:rPr>
          <w:rFonts w:ascii="Times New Roman" w:eastAsia="Corbel" w:hAnsi="Times New Roman" w:cs="Times New Roman"/>
          <w:color w:val="000000"/>
          <w:sz w:val="24"/>
          <w:szCs w:val="24"/>
        </w:rPr>
        <w:t>C - Le patologie e le disfunzioni sulla memoria</w:t>
      </w:r>
    </w:p>
    <w:p w14:paraId="798EF8CF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MODULO 5 – IL PENSIERO E L’INTELLIGENZA</w:t>
      </w:r>
    </w:p>
    <w:p w14:paraId="7CEC1263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078A542F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A – Gli elementi di base del pensiero</w:t>
      </w:r>
    </w:p>
    <w:p w14:paraId="60CC380F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B – Si può misurare l’intelligenza?</w:t>
      </w:r>
    </w:p>
    <w:p w14:paraId="158F7F01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C - Le teorie sull’intelligenza</w:t>
      </w:r>
    </w:p>
    <w:p w14:paraId="3D07FDE3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MODULO 6 – L’APPRENDIMENTO: modelli teorici e risvolti pratici</w:t>
      </w:r>
    </w:p>
    <w:p w14:paraId="76A3D3F7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Unità Didattiche:</w:t>
      </w:r>
    </w:p>
    <w:p w14:paraId="06079728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A – Che cosa significa imparare?</w:t>
      </w:r>
    </w:p>
    <w:p w14:paraId="6C3E86B6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B – L’apprendimento come condizionamento</w:t>
      </w:r>
    </w:p>
    <w:p w14:paraId="35C2E243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C - L’ apprendimento come processo come processo cognitivo</w:t>
      </w:r>
    </w:p>
    <w:p w14:paraId="106EFEC8" w14:textId="77777777" w:rsidR="00095C77" w:rsidRPr="00085A4A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D – L’apprendimento come “atto creativo”</w:t>
      </w:r>
    </w:p>
    <w:p w14:paraId="3E0168AE" w14:textId="5A08540D" w:rsidR="002C0143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085A4A">
        <w:rPr>
          <w:rFonts w:ascii="Times New Roman" w:eastAsia="Corbel" w:hAnsi="Times New Roman" w:cs="Times New Roman"/>
          <w:color w:val="000000"/>
          <w:sz w:val="24"/>
          <w:szCs w:val="24"/>
        </w:rPr>
        <w:t>E - L’apprendimento sociale</w:t>
      </w:r>
    </w:p>
    <w:p w14:paraId="2B27641E" w14:textId="77777777" w:rsidR="00095C77" w:rsidRDefault="00095C77" w:rsidP="0006422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Corbel" w:hAnsi="Times New Roman" w:cs="Times New Roman"/>
          <w:color w:val="000000"/>
          <w:sz w:val="24"/>
          <w:szCs w:val="24"/>
        </w:rPr>
      </w:pPr>
    </w:p>
    <w:p w14:paraId="2138A41F" w14:textId="4947749D" w:rsidR="00095C77" w:rsidRDefault="002C0143">
      <w:r>
        <w:t>Civitavecchia 1</w:t>
      </w:r>
      <w:r w:rsidR="005568EB">
        <w:t xml:space="preserve">/06/2021                                 Firma del Docente: Cinzia De Angelis </w:t>
      </w:r>
    </w:p>
    <w:sectPr w:rsidR="00095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77"/>
    <w:rsid w:val="00095C77"/>
    <w:rsid w:val="00186636"/>
    <w:rsid w:val="002C0143"/>
    <w:rsid w:val="003F43F2"/>
    <w:rsid w:val="005059B0"/>
    <w:rsid w:val="0055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BB3BFA"/>
  <w15:chartTrackingRefBased/>
  <w15:docId w15:val="{8A2EC896-9759-654C-9080-D44AEEA2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5C77"/>
    <w:pPr>
      <w:spacing w:after="200" w:line="276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3</cp:revision>
  <dcterms:created xsi:type="dcterms:W3CDTF">2021-06-02T17:28:00Z</dcterms:created>
  <dcterms:modified xsi:type="dcterms:W3CDTF">2021-06-02T18:33:00Z</dcterms:modified>
</cp:coreProperties>
</file>