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93" w:rsidRDefault="00970793" w:rsidP="00CB1BB0">
      <w:pPr>
        <w:spacing w:after="0"/>
        <w:jc w:val="center"/>
      </w:pPr>
      <w:r>
        <w:t>“IIS Via dell’Immacolata,47” Civitavecchia –Roma</w:t>
      </w:r>
    </w:p>
    <w:p w:rsidR="00970793" w:rsidRDefault="00970793" w:rsidP="00CB1BB0">
      <w:pPr>
        <w:spacing w:after="0"/>
        <w:jc w:val="center"/>
      </w:pPr>
      <w:r>
        <w:t>Programma di Lingua e Letteratura Inglese</w:t>
      </w:r>
    </w:p>
    <w:p w:rsidR="00970793" w:rsidRDefault="00970793" w:rsidP="00CB1BB0">
      <w:pPr>
        <w:spacing w:after="0"/>
        <w:jc w:val="center"/>
      </w:pPr>
      <w:proofErr w:type="spellStart"/>
      <w:r>
        <w:t>a.s.</w:t>
      </w:r>
      <w:proofErr w:type="spellEnd"/>
      <w:r>
        <w:t xml:space="preserve"> 2018 – 2019</w:t>
      </w:r>
    </w:p>
    <w:p w:rsidR="00970793" w:rsidRDefault="00970793" w:rsidP="00CB1BB0">
      <w:pPr>
        <w:spacing w:after="0"/>
        <w:jc w:val="center"/>
      </w:pPr>
      <w:r>
        <w:t>Liceo Delle Scienze Umane</w:t>
      </w:r>
    </w:p>
    <w:p w:rsidR="00970793" w:rsidRDefault="00970793" w:rsidP="00CB1BB0">
      <w:pPr>
        <w:spacing w:after="0"/>
        <w:jc w:val="center"/>
      </w:pPr>
      <w:r>
        <w:t xml:space="preserve">Classe 4° A </w:t>
      </w:r>
      <w:r>
        <w:tab/>
        <w:t>Indirizzo: Economico-Sociale</w:t>
      </w:r>
    </w:p>
    <w:p w:rsidR="00970793" w:rsidRDefault="00970793" w:rsidP="00CB1BB0">
      <w:pPr>
        <w:spacing w:after="0"/>
        <w:jc w:val="center"/>
      </w:pPr>
      <w:r>
        <w:t>Prof.ssa  Cinzia Ciambella</w:t>
      </w:r>
    </w:p>
    <w:p w:rsidR="00970793" w:rsidRPr="00970793" w:rsidRDefault="00970793" w:rsidP="00970793">
      <w:pPr>
        <w:rPr>
          <w:b/>
          <w:u w:val="single"/>
        </w:rPr>
      </w:pPr>
      <w:r w:rsidRPr="00970793">
        <w:rPr>
          <w:b/>
          <w:u w:val="single"/>
        </w:rPr>
        <w:t>Libri di testo:</w:t>
      </w:r>
    </w:p>
    <w:p w:rsidR="00970793" w:rsidRDefault="00970793" w:rsidP="00970793">
      <w:pPr>
        <w:jc w:val="both"/>
      </w:pPr>
      <w:r>
        <w:t xml:space="preserve"> “Performer Heritage. From the </w:t>
      </w:r>
      <w:proofErr w:type="spellStart"/>
      <w:r>
        <w:t>Origins</w:t>
      </w:r>
      <w:proofErr w:type="spellEnd"/>
      <w:r>
        <w:t xml:space="preserve"> to the </w:t>
      </w:r>
      <w:proofErr w:type="spellStart"/>
      <w:r>
        <w:t>Romantic</w:t>
      </w:r>
      <w:proofErr w:type="spellEnd"/>
      <w:r>
        <w:t xml:space="preserve"> Age” vol. 1 Spiazzi, Tavella, </w:t>
      </w:r>
      <w:proofErr w:type="spellStart"/>
      <w:r>
        <w:t>Layton</w:t>
      </w:r>
      <w:proofErr w:type="spellEnd"/>
      <w:r>
        <w:t>. Lingue Zanichelli</w:t>
      </w:r>
    </w:p>
    <w:p w:rsidR="00970793" w:rsidRDefault="00970793" w:rsidP="00970793">
      <w:proofErr w:type="spellStart"/>
      <w:r w:rsidRPr="00970793">
        <w:rPr>
          <w:b/>
          <w:u w:val="single"/>
        </w:rPr>
        <w:t>Grammar</w:t>
      </w:r>
      <w:proofErr w:type="spellEnd"/>
      <w:r w:rsidRPr="00970793">
        <w:rPr>
          <w:b/>
          <w:u w:val="single"/>
        </w:rPr>
        <w:t xml:space="preserve"> </w:t>
      </w:r>
      <w:proofErr w:type="spellStart"/>
      <w:r w:rsidRPr="00970793">
        <w:rPr>
          <w:b/>
          <w:u w:val="single"/>
        </w:rPr>
        <w:t>review</w:t>
      </w:r>
      <w:proofErr w:type="spellEnd"/>
      <w:r w:rsidRPr="00970793">
        <w:rPr>
          <w:b/>
          <w:u w:val="single"/>
        </w:rPr>
        <w:t>:</w:t>
      </w:r>
      <w:r>
        <w:t xml:space="preserve"> </w:t>
      </w:r>
      <w:proofErr w:type="spellStart"/>
      <w:r>
        <w:t>present</w:t>
      </w:r>
      <w:proofErr w:type="spellEnd"/>
      <w:r>
        <w:t xml:space="preserve"> tense, </w:t>
      </w:r>
      <w:proofErr w:type="spellStart"/>
      <w:r>
        <w:t>pa</w:t>
      </w:r>
      <w:r w:rsidR="00130B3E">
        <w:t>st</w:t>
      </w:r>
      <w:proofErr w:type="spellEnd"/>
      <w:r w:rsidR="00130B3E">
        <w:t xml:space="preserve"> tense and future tense. </w:t>
      </w:r>
    </w:p>
    <w:p w:rsidR="00970793" w:rsidRPr="00130B3E" w:rsidRDefault="00970793" w:rsidP="00130B3E">
      <w:pPr>
        <w:rPr>
          <w:b/>
          <w:u w:val="single"/>
        </w:rPr>
      </w:pPr>
      <w:proofErr w:type="spellStart"/>
      <w:r w:rsidRPr="00970793">
        <w:rPr>
          <w:b/>
          <w:u w:val="single"/>
        </w:rPr>
        <w:t>Literature</w:t>
      </w:r>
      <w:proofErr w:type="spellEnd"/>
      <w:r w:rsidRPr="00970793">
        <w:rPr>
          <w:b/>
          <w:u w:val="single"/>
        </w:rPr>
        <w:t>:</w:t>
      </w:r>
    </w:p>
    <w:p w:rsidR="00970793" w:rsidRPr="00130B3E" w:rsidRDefault="00970793" w:rsidP="00970793">
      <w:pPr>
        <w:spacing w:after="0"/>
        <w:rPr>
          <w:b/>
        </w:rPr>
      </w:pPr>
      <w:proofErr w:type="spellStart"/>
      <w:r w:rsidRPr="00130B3E">
        <w:rPr>
          <w:b/>
        </w:rPr>
        <w:t>Elizabeth</w:t>
      </w:r>
      <w:proofErr w:type="spellEnd"/>
      <w:r w:rsidRPr="00130B3E">
        <w:rPr>
          <w:b/>
        </w:rPr>
        <w:t xml:space="preserve"> I</w:t>
      </w:r>
      <w:r w:rsidR="00130B3E">
        <w:rPr>
          <w:b/>
        </w:rPr>
        <w:t xml:space="preserve"> and </w:t>
      </w:r>
      <w:proofErr w:type="spellStart"/>
      <w:r w:rsidR="00130B3E">
        <w:rPr>
          <w:b/>
        </w:rPr>
        <w:t>her</w:t>
      </w:r>
      <w:proofErr w:type="spellEnd"/>
      <w:r w:rsidR="00130B3E">
        <w:rPr>
          <w:b/>
        </w:rPr>
        <w:t xml:space="preserve"> time</w:t>
      </w:r>
    </w:p>
    <w:p w:rsidR="00970793" w:rsidRPr="00130B3E" w:rsidRDefault="00130B3E" w:rsidP="00970793">
      <w:pPr>
        <w:spacing w:after="0"/>
      </w:pPr>
      <w:r>
        <w:t>-</w:t>
      </w:r>
      <w:r>
        <w:tab/>
      </w:r>
      <w:proofErr w:type="spellStart"/>
      <w:r w:rsidRPr="00130B3E">
        <w:t>Renaissance</w:t>
      </w:r>
      <w:proofErr w:type="spellEnd"/>
      <w:r w:rsidRPr="00130B3E">
        <w:t xml:space="preserve"> a</w:t>
      </w:r>
      <w:r w:rsidR="00970793" w:rsidRPr="00130B3E">
        <w:t>nd New Learning</w:t>
      </w:r>
    </w:p>
    <w:p w:rsidR="00970793" w:rsidRDefault="00970793" w:rsidP="00970793">
      <w:pPr>
        <w:spacing w:after="0"/>
      </w:pPr>
      <w:r>
        <w:t>-</w:t>
      </w:r>
      <w:r>
        <w:tab/>
        <w:t xml:space="preserve">The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Stuarts</w:t>
      </w:r>
      <w:proofErr w:type="spellEnd"/>
    </w:p>
    <w:p w:rsidR="00970793" w:rsidRDefault="00970793" w:rsidP="00970793">
      <w:pPr>
        <w:spacing w:after="0"/>
      </w:pPr>
      <w:r>
        <w:t>-</w:t>
      </w:r>
      <w:r>
        <w:tab/>
        <w:t xml:space="preserve">The </w:t>
      </w:r>
      <w:proofErr w:type="spellStart"/>
      <w:r>
        <w:t>Civil</w:t>
      </w:r>
      <w:proofErr w:type="spellEnd"/>
      <w:r>
        <w:t xml:space="preserve"> War and the Commonwealth</w:t>
      </w:r>
    </w:p>
    <w:p w:rsidR="00970793" w:rsidRDefault="00970793" w:rsidP="00970793">
      <w:pPr>
        <w:spacing w:after="0"/>
      </w:pPr>
      <w:r>
        <w:t>-</w:t>
      </w:r>
      <w:r>
        <w:tab/>
        <w:t xml:space="preserve">The </w:t>
      </w:r>
      <w:proofErr w:type="spellStart"/>
      <w:r>
        <w:t>development</w:t>
      </w:r>
      <w:proofErr w:type="spellEnd"/>
      <w:r>
        <w:t xml:space="preserve"> of Drama</w:t>
      </w:r>
    </w:p>
    <w:p w:rsidR="00970793" w:rsidRDefault="00970793" w:rsidP="00970793">
      <w:pPr>
        <w:spacing w:after="0"/>
      </w:pPr>
      <w:r>
        <w:t>-</w:t>
      </w:r>
      <w:r>
        <w:tab/>
      </w:r>
      <w:r w:rsidRPr="00130B3E">
        <w:rPr>
          <w:u w:val="single"/>
        </w:rPr>
        <w:t>William Shakespeare</w:t>
      </w:r>
    </w:p>
    <w:p w:rsidR="0082024E" w:rsidRDefault="0082024E" w:rsidP="0082024E">
      <w:pPr>
        <w:pStyle w:val="Paragrafoelenco"/>
        <w:numPr>
          <w:ilvl w:val="0"/>
          <w:numId w:val="4"/>
        </w:numPr>
        <w:spacing w:after="0"/>
      </w:pPr>
      <w:proofErr w:type="spellStart"/>
      <w:r>
        <w:t>Hamlet</w:t>
      </w:r>
      <w:proofErr w:type="spellEnd"/>
    </w:p>
    <w:p w:rsidR="00970793" w:rsidRPr="00130B3E" w:rsidRDefault="00970793" w:rsidP="00970793">
      <w:pPr>
        <w:spacing w:after="0"/>
        <w:rPr>
          <w:b/>
        </w:rPr>
      </w:pPr>
      <w:r w:rsidRPr="00130B3E">
        <w:rPr>
          <w:b/>
        </w:rPr>
        <w:t xml:space="preserve">The </w:t>
      </w:r>
      <w:proofErr w:type="spellStart"/>
      <w:r w:rsidRPr="00130B3E">
        <w:rPr>
          <w:b/>
        </w:rPr>
        <w:t>early</w:t>
      </w:r>
      <w:proofErr w:type="spellEnd"/>
      <w:r w:rsidRPr="00130B3E">
        <w:rPr>
          <w:b/>
        </w:rPr>
        <w:t xml:space="preserve"> </w:t>
      </w:r>
      <w:proofErr w:type="spellStart"/>
      <w:r w:rsidRPr="00130B3E">
        <w:rPr>
          <w:b/>
        </w:rPr>
        <w:t>Hanoverians</w:t>
      </w:r>
      <w:proofErr w:type="spellEnd"/>
    </w:p>
    <w:p w:rsidR="00970793" w:rsidRDefault="00CB1BB0" w:rsidP="00970793">
      <w:pPr>
        <w:spacing w:after="0"/>
      </w:pPr>
      <w:r>
        <w:t>-</w:t>
      </w:r>
      <w:r>
        <w:tab/>
      </w:r>
      <w:r w:rsidR="00970793" w:rsidRPr="00CB1BB0">
        <w:t xml:space="preserve">The Age of </w:t>
      </w:r>
      <w:proofErr w:type="spellStart"/>
      <w:r w:rsidR="00970793" w:rsidRPr="00CB1BB0">
        <w:t>Reason</w:t>
      </w:r>
      <w:proofErr w:type="spellEnd"/>
    </w:p>
    <w:p w:rsidR="00E15A30" w:rsidRPr="00CB1BB0" w:rsidRDefault="00E15A30" w:rsidP="00970793">
      <w:pPr>
        <w:spacing w:after="0"/>
      </w:pPr>
      <w:r>
        <w:t>-</w:t>
      </w:r>
      <w:r>
        <w:tab/>
        <w:t xml:space="preserve">The rise of the </w:t>
      </w:r>
      <w:proofErr w:type="spellStart"/>
      <w:r>
        <w:t>novel</w:t>
      </w:r>
      <w:proofErr w:type="spellEnd"/>
    </w:p>
    <w:p w:rsidR="00970793" w:rsidRDefault="0082024E" w:rsidP="00970793">
      <w:pPr>
        <w:spacing w:after="0"/>
      </w:pPr>
      <w:r>
        <w:t>-</w:t>
      </w:r>
      <w:r>
        <w:tab/>
      </w:r>
      <w:r w:rsidRPr="00CB1BB0">
        <w:rPr>
          <w:u w:val="single"/>
        </w:rPr>
        <w:t>Daniel Defoe</w:t>
      </w:r>
    </w:p>
    <w:p w:rsidR="00130B3E" w:rsidRDefault="00130B3E" w:rsidP="00970793">
      <w:pPr>
        <w:spacing w:after="0"/>
      </w:pPr>
      <w:r>
        <w:t xml:space="preserve"> </w:t>
      </w:r>
      <w:r>
        <w:tab/>
        <w:t xml:space="preserve">-  </w:t>
      </w:r>
      <w:r w:rsidRPr="00130B3E">
        <w:t xml:space="preserve">Robinson </w:t>
      </w:r>
      <w:proofErr w:type="spellStart"/>
      <w:r w:rsidRPr="00130B3E">
        <w:t>Crusoe</w:t>
      </w:r>
      <w:proofErr w:type="spellEnd"/>
    </w:p>
    <w:p w:rsidR="00130B3E" w:rsidRDefault="00130B3E" w:rsidP="00970793">
      <w:pPr>
        <w:spacing w:after="0"/>
        <w:rPr>
          <w:u w:val="single"/>
        </w:rPr>
      </w:pPr>
      <w:r>
        <w:t xml:space="preserve">-  </w:t>
      </w:r>
      <w:r>
        <w:tab/>
      </w:r>
      <w:r w:rsidRPr="00CB1BB0">
        <w:rPr>
          <w:u w:val="single"/>
        </w:rPr>
        <w:t xml:space="preserve">Jonathan </w:t>
      </w:r>
      <w:proofErr w:type="spellStart"/>
      <w:r w:rsidRPr="00CB1BB0">
        <w:rPr>
          <w:u w:val="single"/>
        </w:rPr>
        <w:t>Swift</w:t>
      </w:r>
      <w:proofErr w:type="spellEnd"/>
    </w:p>
    <w:p w:rsidR="00CB1BB0" w:rsidRPr="00CB1BB0" w:rsidRDefault="00CB1BB0" w:rsidP="00970793">
      <w:pPr>
        <w:spacing w:after="0"/>
      </w:pPr>
      <w:r>
        <w:tab/>
        <w:t xml:space="preserve">-  </w:t>
      </w:r>
      <w:proofErr w:type="spellStart"/>
      <w:r>
        <w:t>Gulliver’s</w:t>
      </w:r>
      <w:proofErr w:type="spellEnd"/>
      <w:r>
        <w:t xml:space="preserve"> </w:t>
      </w:r>
      <w:proofErr w:type="spellStart"/>
      <w:r>
        <w:t>travels</w:t>
      </w:r>
      <w:proofErr w:type="spellEnd"/>
    </w:p>
    <w:p w:rsidR="00130B3E" w:rsidRPr="00CB1BB0" w:rsidRDefault="00130B3E" w:rsidP="00970793">
      <w:pPr>
        <w:spacing w:after="0"/>
        <w:rPr>
          <w:b/>
        </w:rPr>
      </w:pPr>
      <w:r w:rsidRPr="00CB1BB0">
        <w:rPr>
          <w:b/>
        </w:rPr>
        <w:t xml:space="preserve">The </w:t>
      </w:r>
      <w:proofErr w:type="spellStart"/>
      <w:r w:rsidRPr="00CB1BB0">
        <w:rPr>
          <w:b/>
        </w:rPr>
        <w:t>Romantic</w:t>
      </w:r>
      <w:proofErr w:type="spellEnd"/>
      <w:r w:rsidRPr="00CB1BB0">
        <w:rPr>
          <w:b/>
        </w:rPr>
        <w:t xml:space="preserve"> Age</w:t>
      </w:r>
    </w:p>
    <w:p w:rsidR="00130B3E" w:rsidRDefault="00CB1BB0" w:rsidP="00970793">
      <w:pPr>
        <w:spacing w:after="0"/>
      </w:pPr>
      <w:r>
        <w:t>-</w:t>
      </w:r>
      <w:r>
        <w:tab/>
        <w:t xml:space="preserve">A new </w:t>
      </w:r>
      <w:proofErr w:type="spellStart"/>
      <w:r>
        <w:t>sensibility</w:t>
      </w:r>
      <w:proofErr w:type="spellEnd"/>
    </w:p>
    <w:p w:rsidR="00CB1BB0" w:rsidRDefault="00CB1BB0" w:rsidP="00970793">
      <w:pPr>
        <w:spacing w:after="0"/>
      </w:pPr>
      <w:r>
        <w:t>-</w:t>
      </w:r>
      <w:r>
        <w:tab/>
        <w:t xml:space="preserve">The </w:t>
      </w:r>
      <w:proofErr w:type="spellStart"/>
      <w:r>
        <w:t>Gothic</w:t>
      </w:r>
      <w:proofErr w:type="spellEnd"/>
      <w:r>
        <w:t xml:space="preserve"> </w:t>
      </w:r>
      <w:proofErr w:type="spellStart"/>
      <w:r>
        <w:t>Novel</w:t>
      </w:r>
      <w:proofErr w:type="spellEnd"/>
    </w:p>
    <w:p w:rsidR="00852C58" w:rsidRPr="00A95172" w:rsidRDefault="00852C58" w:rsidP="00970793">
      <w:pPr>
        <w:spacing w:after="0"/>
      </w:pPr>
      <w:r>
        <w:tab/>
        <w:t xml:space="preserve">- </w:t>
      </w:r>
      <w:r w:rsidRPr="00852C58">
        <w:rPr>
          <w:u w:val="single"/>
        </w:rPr>
        <w:t>Mary Shelley</w:t>
      </w:r>
      <w:r w:rsidR="00A95172">
        <w:rPr>
          <w:u w:val="single"/>
        </w:rPr>
        <w:t xml:space="preserve"> </w:t>
      </w:r>
      <w:r w:rsidR="00A95172" w:rsidRPr="00A95172">
        <w:t>: F</w:t>
      </w:r>
      <w:r w:rsidR="00A95172">
        <w:t>rankenstein (plot)</w:t>
      </w:r>
    </w:p>
    <w:p w:rsidR="00A95172" w:rsidRPr="00A95172" w:rsidRDefault="00A95172" w:rsidP="00970793">
      <w:pPr>
        <w:spacing w:after="0"/>
      </w:pPr>
      <w:r>
        <w:tab/>
      </w:r>
    </w:p>
    <w:p w:rsidR="0082024E" w:rsidRDefault="0082024E" w:rsidP="005E20A3">
      <w:pPr>
        <w:spacing w:after="0"/>
      </w:pPr>
      <w:bookmarkStart w:id="0" w:name="_GoBack"/>
      <w:bookmarkEnd w:id="0"/>
    </w:p>
    <w:p w:rsidR="00970793" w:rsidRDefault="00970793" w:rsidP="00970793">
      <w:pPr>
        <w:pStyle w:val="Paragrafoelenco"/>
        <w:spacing w:after="0"/>
      </w:pPr>
    </w:p>
    <w:p w:rsidR="00970793" w:rsidRDefault="00970793" w:rsidP="0082024E">
      <w:pPr>
        <w:jc w:val="both"/>
      </w:pPr>
      <w:r>
        <w:t>Durante l’anno scolastico, inoltre, la classe ha svo</w:t>
      </w:r>
      <w:r w:rsidR="006549B0">
        <w:t>lto</w:t>
      </w:r>
      <w:r w:rsidR="0082024E">
        <w:t xml:space="preserve"> lavori </w:t>
      </w:r>
      <w:r>
        <w:t>di ricerca, attività di traduzione, comprensione e produzione scritta e orale su argomenti legati allo studio della cultura e della letteratura inglese.</w:t>
      </w:r>
    </w:p>
    <w:p w:rsidR="005E20A3" w:rsidRDefault="005E20A3" w:rsidP="0082024E">
      <w:pPr>
        <w:jc w:val="both"/>
      </w:pPr>
      <w:r w:rsidRPr="005E20A3">
        <w:t>Il presente programma è stato sottoposto all’attenzione degli alunni della classe.</w:t>
      </w:r>
    </w:p>
    <w:p w:rsidR="0082024E" w:rsidRDefault="0082024E" w:rsidP="0082024E">
      <w:pPr>
        <w:jc w:val="both"/>
      </w:pPr>
    </w:p>
    <w:p w:rsidR="00970793" w:rsidRDefault="00CB1BB0" w:rsidP="00970793">
      <w:r>
        <w:t>Civitavecchia,  03/06/2020</w:t>
      </w:r>
    </w:p>
    <w:p w:rsidR="00C34869" w:rsidRDefault="00970793" w:rsidP="0082024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Prof.ssa</w:t>
      </w:r>
      <w:r>
        <w:tab/>
        <w:t xml:space="preserve"> Cinzia Ciambella</w:t>
      </w:r>
    </w:p>
    <w:sectPr w:rsidR="00C348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FA6"/>
    <w:multiLevelType w:val="hybridMultilevel"/>
    <w:tmpl w:val="040EEBFC"/>
    <w:lvl w:ilvl="0" w:tplc="6C92991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4E63609"/>
    <w:multiLevelType w:val="hybridMultilevel"/>
    <w:tmpl w:val="EC96F188"/>
    <w:lvl w:ilvl="0" w:tplc="6C9299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3E3583"/>
    <w:multiLevelType w:val="hybridMultilevel"/>
    <w:tmpl w:val="4C2EF66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2606F2"/>
    <w:multiLevelType w:val="hybridMultilevel"/>
    <w:tmpl w:val="9AECFDE6"/>
    <w:lvl w:ilvl="0" w:tplc="DE502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793"/>
    <w:rsid w:val="00130B3E"/>
    <w:rsid w:val="00347252"/>
    <w:rsid w:val="005E20A3"/>
    <w:rsid w:val="006549B0"/>
    <w:rsid w:val="0082024E"/>
    <w:rsid w:val="00852C58"/>
    <w:rsid w:val="00970793"/>
    <w:rsid w:val="00A95172"/>
    <w:rsid w:val="00C34869"/>
    <w:rsid w:val="00CB1BB0"/>
    <w:rsid w:val="00E15A30"/>
    <w:rsid w:val="00EE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0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0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</cp:revision>
  <dcterms:created xsi:type="dcterms:W3CDTF">2019-06-05T20:26:00Z</dcterms:created>
  <dcterms:modified xsi:type="dcterms:W3CDTF">2020-06-07T09:16:00Z</dcterms:modified>
</cp:coreProperties>
</file>