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B0" w:rsidRDefault="00F60DB0" w:rsidP="00F60DB0">
      <w:pPr>
        <w:spacing w:line="100" w:lineRule="atLeast"/>
        <w:ind w:right="-1"/>
        <w:jc w:val="center"/>
        <w:rPr>
          <w:rFonts w:ascii="Arial" w:hAnsi="Arial" w:cs="Arial"/>
          <w:b/>
          <w:sz w:val="20"/>
          <w:szCs w:val="20"/>
        </w:rPr>
      </w:pPr>
    </w:p>
    <w:p w:rsidR="00F60DB0" w:rsidRPr="00581B29" w:rsidRDefault="00F60DB0" w:rsidP="00F60DB0">
      <w:pPr>
        <w:spacing w:line="100" w:lineRule="atLeast"/>
        <w:ind w:right="-1"/>
        <w:jc w:val="center"/>
        <w:rPr>
          <w:rFonts w:ascii="Arial" w:eastAsia="Arial" w:hAnsi="Arial" w:cs="Arial"/>
          <w:b/>
          <w:sz w:val="20"/>
          <w:szCs w:val="20"/>
        </w:rPr>
      </w:pPr>
      <w:r w:rsidRPr="00581B29">
        <w:rPr>
          <w:rFonts w:ascii="Arial" w:hAnsi="Arial" w:cs="Arial"/>
          <w:b/>
          <w:sz w:val="20"/>
          <w:szCs w:val="20"/>
        </w:rPr>
        <w:t>Istituto Statale d’Istruzione Superiore</w:t>
      </w:r>
    </w:p>
    <w:p w:rsidR="00F60DB0" w:rsidRPr="00581B29" w:rsidRDefault="00F60DB0" w:rsidP="00F60DB0">
      <w:pPr>
        <w:spacing w:line="100" w:lineRule="atLeast"/>
        <w:ind w:right="-1"/>
        <w:jc w:val="center"/>
        <w:rPr>
          <w:rFonts w:ascii="Arial" w:hAnsi="Arial" w:cs="Arial"/>
          <w:sz w:val="20"/>
          <w:szCs w:val="20"/>
        </w:rPr>
      </w:pPr>
      <w:r w:rsidRPr="00581B29">
        <w:rPr>
          <w:rFonts w:ascii="Arial" w:eastAsia="Arial" w:hAnsi="Arial" w:cs="Arial"/>
          <w:b/>
          <w:sz w:val="20"/>
          <w:szCs w:val="20"/>
        </w:rPr>
        <w:t>“</w:t>
      </w:r>
      <w:r w:rsidRPr="00581B29">
        <w:rPr>
          <w:rFonts w:ascii="Arial" w:hAnsi="Arial" w:cs="Arial"/>
          <w:b/>
          <w:sz w:val="20"/>
          <w:szCs w:val="20"/>
        </w:rPr>
        <w:t>VIA DELL’IMMACOLATA 47”</w:t>
      </w:r>
    </w:p>
    <w:p w:rsidR="00F60DB0" w:rsidRPr="00581B29" w:rsidRDefault="00F60DB0" w:rsidP="00F60DB0">
      <w:pPr>
        <w:jc w:val="center"/>
        <w:rPr>
          <w:b/>
          <w:sz w:val="20"/>
          <w:szCs w:val="20"/>
        </w:rPr>
      </w:pPr>
    </w:p>
    <w:p w:rsidR="00B673E4" w:rsidRPr="00581B29" w:rsidRDefault="00B673E4" w:rsidP="00B673E4">
      <w:pPr>
        <w:jc w:val="center"/>
        <w:rPr>
          <w:b/>
          <w:sz w:val="20"/>
          <w:szCs w:val="20"/>
        </w:rPr>
      </w:pPr>
      <w:r w:rsidRPr="00581B29">
        <w:rPr>
          <w:b/>
          <w:sz w:val="20"/>
          <w:szCs w:val="20"/>
        </w:rPr>
        <w:t>LICEO ARTISTICO</w:t>
      </w:r>
    </w:p>
    <w:p w:rsidR="00B673E4" w:rsidRPr="00581B29" w:rsidRDefault="00B673E4" w:rsidP="00B673E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proofErr w:type="spellStart"/>
      <w:r>
        <w:rPr>
          <w:rFonts w:ascii="Arial" w:hAnsi="Arial" w:cs="Arial"/>
          <w:b/>
          <w:sz w:val="20"/>
          <w:szCs w:val="20"/>
        </w:rPr>
        <w:t>scol</w:t>
      </w:r>
      <w:proofErr w:type="spellEnd"/>
      <w:r>
        <w:rPr>
          <w:rFonts w:ascii="Arial" w:hAnsi="Arial" w:cs="Arial"/>
          <w:b/>
          <w:sz w:val="20"/>
          <w:szCs w:val="20"/>
        </w:rPr>
        <w:t>.  2019/2020</w:t>
      </w:r>
    </w:p>
    <w:p w:rsidR="00B673E4" w:rsidRDefault="00B673E4" w:rsidP="00B673E4">
      <w:pPr>
        <w:jc w:val="center"/>
        <w:rPr>
          <w:b/>
          <w:sz w:val="22"/>
          <w:szCs w:val="22"/>
        </w:rPr>
      </w:pPr>
      <w:r w:rsidRPr="00581B29">
        <w:rPr>
          <w:b/>
          <w:sz w:val="20"/>
          <w:szCs w:val="20"/>
        </w:rPr>
        <w:t xml:space="preserve">                                                                           </w:t>
      </w:r>
      <w:r>
        <w:rPr>
          <w:b/>
          <w:sz w:val="20"/>
          <w:szCs w:val="20"/>
        </w:rPr>
        <w:t xml:space="preserve">     </w:t>
      </w:r>
    </w:p>
    <w:p w:rsidR="00B673E4" w:rsidRPr="007F3FC8" w:rsidRDefault="00B673E4" w:rsidP="00B673E4">
      <w:pPr>
        <w:jc w:val="center"/>
        <w:rPr>
          <w:rFonts w:ascii="Arial" w:hAnsi="Arial" w:cs="Arial"/>
          <w:b/>
          <w:sz w:val="22"/>
          <w:szCs w:val="22"/>
        </w:rPr>
      </w:pPr>
      <w:r w:rsidRPr="007F3FC8">
        <w:rPr>
          <w:b/>
          <w:sz w:val="22"/>
          <w:szCs w:val="22"/>
        </w:rPr>
        <w:t>CLASSE  2A</w:t>
      </w:r>
    </w:p>
    <w:p w:rsidR="00B673E4" w:rsidRPr="007F3FC8" w:rsidRDefault="00565C24" w:rsidP="00B673E4">
      <w:pPr>
        <w:tabs>
          <w:tab w:val="left" w:pos="5400"/>
          <w:tab w:val="left" w:pos="738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MATERIA: </w:t>
      </w:r>
      <w:r w:rsidR="00B673E4" w:rsidRPr="007F3FC8">
        <w:rPr>
          <w:b/>
          <w:sz w:val="22"/>
          <w:szCs w:val="22"/>
        </w:rPr>
        <w:t>STORIA DELL’ARTE</w:t>
      </w:r>
    </w:p>
    <w:p w:rsidR="00B673E4" w:rsidRPr="007F3FC8" w:rsidRDefault="00B673E4" w:rsidP="00B673E4">
      <w:pPr>
        <w:tabs>
          <w:tab w:val="left" w:pos="5400"/>
          <w:tab w:val="left" w:pos="7380"/>
        </w:tabs>
        <w:jc w:val="center"/>
        <w:rPr>
          <w:b/>
          <w:sz w:val="22"/>
          <w:szCs w:val="22"/>
        </w:rPr>
      </w:pPr>
    </w:p>
    <w:p w:rsidR="00B673E4" w:rsidRPr="007F3FC8" w:rsidRDefault="00B673E4" w:rsidP="00B673E4">
      <w:pPr>
        <w:tabs>
          <w:tab w:val="left" w:pos="5400"/>
          <w:tab w:val="left" w:pos="7380"/>
        </w:tabs>
        <w:jc w:val="center"/>
        <w:rPr>
          <w:b/>
          <w:sz w:val="22"/>
          <w:szCs w:val="22"/>
        </w:rPr>
      </w:pPr>
      <w:r w:rsidRPr="007F3FC8">
        <w:rPr>
          <w:b/>
          <w:sz w:val="22"/>
          <w:szCs w:val="22"/>
        </w:rPr>
        <w:t>PROGRAMMA</w:t>
      </w:r>
    </w:p>
    <w:p w:rsidR="00B673E4" w:rsidRDefault="002360A9" w:rsidP="002360A9">
      <w:pPr>
        <w:tabs>
          <w:tab w:val="left" w:pos="5400"/>
          <w:tab w:val="left" w:pos="7380"/>
        </w:tabs>
        <w:rPr>
          <w:b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</w:t>
      </w:r>
      <w:r w:rsidR="00B673E4">
        <w:rPr>
          <w:b/>
          <w:sz w:val="22"/>
          <w:szCs w:val="22"/>
        </w:rPr>
        <w:t xml:space="preserve">Prof.ssa  Fiorella </w:t>
      </w:r>
      <w:proofErr w:type="spellStart"/>
      <w:r w:rsidR="00B673E4">
        <w:rPr>
          <w:b/>
          <w:sz w:val="22"/>
          <w:szCs w:val="22"/>
        </w:rPr>
        <w:t>Francaviglia</w:t>
      </w:r>
      <w:proofErr w:type="spellEnd"/>
    </w:p>
    <w:p w:rsidR="00B673E4" w:rsidRDefault="00B673E4" w:rsidP="00B673E4">
      <w:pPr>
        <w:rPr>
          <w:b/>
          <w:sz w:val="22"/>
          <w:szCs w:val="22"/>
        </w:rPr>
      </w:pPr>
    </w:p>
    <w:p w:rsidR="00B673E4" w:rsidRDefault="00B673E4" w:rsidP="00B673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</w:p>
    <w:p w:rsidR="00B673E4" w:rsidRDefault="00B673E4" w:rsidP="00B673E4"/>
    <w:p w:rsidR="00B673E4" w:rsidRDefault="00B673E4" w:rsidP="00B673E4"/>
    <w:p w:rsidR="00B673E4" w:rsidRPr="007D7A7F" w:rsidRDefault="00B673E4" w:rsidP="00B673E4">
      <w:pPr>
        <w:rPr>
          <w:b/>
        </w:rPr>
      </w:pPr>
      <w:r>
        <w:rPr>
          <w:b/>
        </w:rPr>
        <w:t>MODULO I</w:t>
      </w:r>
    </w:p>
    <w:p w:rsidR="00B673E4" w:rsidRDefault="00B673E4" w:rsidP="00B673E4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La civiltà romana. Periodizzazione.</w:t>
      </w:r>
    </w:p>
    <w:p w:rsidR="00B673E4" w:rsidRDefault="00B673E4" w:rsidP="00B673E4">
      <w:r>
        <w:t>I Romani e l’arte: un rapporto difficile</w:t>
      </w:r>
    </w:p>
    <w:p w:rsidR="00B673E4" w:rsidRDefault="00B673E4" w:rsidP="00B673E4">
      <w:r>
        <w:t>Architettura : le nuove tecniche costruttive</w:t>
      </w:r>
    </w:p>
    <w:p w:rsidR="00B673E4" w:rsidRPr="001D5E48" w:rsidRDefault="00B673E4" w:rsidP="00B673E4">
      <w:r>
        <w:t>Il Pantheon, il Colosseo</w:t>
      </w:r>
    </w:p>
    <w:p w:rsidR="00B673E4" w:rsidRDefault="00B673E4" w:rsidP="00B673E4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La cultura artistica nella Roma repubblicana e imperiale</w:t>
      </w:r>
    </w:p>
    <w:p w:rsidR="00B673E4" w:rsidRPr="001D5E48" w:rsidRDefault="00B673E4" w:rsidP="00B673E4">
      <w:r>
        <w:t>Il ritratto</w:t>
      </w:r>
    </w:p>
    <w:p w:rsidR="00B673E4" w:rsidRDefault="00B673E4" w:rsidP="00B673E4">
      <w:r>
        <w:t>L’età di Augusto</w:t>
      </w:r>
    </w:p>
    <w:p w:rsidR="00B673E4" w:rsidRDefault="00B673E4" w:rsidP="00B673E4">
      <w:r>
        <w:t>L’età di Traiano</w:t>
      </w:r>
    </w:p>
    <w:p w:rsidR="00B673E4" w:rsidRDefault="00B673E4" w:rsidP="00B673E4">
      <w:pPr>
        <w:jc w:val="both"/>
      </w:pPr>
      <w:r>
        <w:t>L’età tardo antica, da M. Aurelio a Costantino</w:t>
      </w:r>
    </w:p>
    <w:p w:rsidR="00B673E4" w:rsidRDefault="00B673E4" w:rsidP="00B673E4">
      <w:pPr>
        <w:jc w:val="both"/>
      </w:pPr>
    </w:p>
    <w:p w:rsidR="00B673E4" w:rsidRPr="007D7A7F" w:rsidRDefault="00B673E4" w:rsidP="00B673E4">
      <w:pPr>
        <w:jc w:val="both"/>
        <w:rPr>
          <w:b/>
        </w:rPr>
      </w:pPr>
      <w:r>
        <w:rPr>
          <w:b/>
        </w:rPr>
        <w:t>MODULO II</w:t>
      </w:r>
    </w:p>
    <w:p w:rsidR="00B673E4" w:rsidRDefault="00B673E4" w:rsidP="00B673E4">
      <w:pPr>
        <w:jc w:val="both"/>
      </w:pPr>
      <w:r>
        <w:t>L'arte paleocristiana</w:t>
      </w:r>
    </w:p>
    <w:p w:rsidR="00B673E4" w:rsidRDefault="00B673E4" w:rsidP="00B673E4">
      <w:pPr>
        <w:jc w:val="both"/>
      </w:pPr>
      <w:r>
        <w:t xml:space="preserve">Le catacombe </w:t>
      </w:r>
    </w:p>
    <w:p w:rsidR="00B673E4" w:rsidRDefault="00B673E4" w:rsidP="00B673E4">
      <w:pPr>
        <w:jc w:val="both"/>
      </w:pPr>
      <w:r>
        <w:t>Gli edifici religiosi : Basiliche e mausolei</w:t>
      </w:r>
    </w:p>
    <w:p w:rsidR="00B673E4" w:rsidRDefault="00B673E4" w:rsidP="00B673E4">
      <w:pPr>
        <w:jc w:val="both"/>
      </w:pPr>
      <w:r>
        <w:t>I mosaici</w:t>
      </w:r>
    </w:p>
    <w:p w:rsidR="00B673E4" w:rsidRDefault="00B673E4" w:rsidP="00B673E4">
      <w:pPr>
        <w:jc w:val="both"/>
      </w:pPr>
      <w:r>
        <w:t>La scultura funeraria</w:t>
      </w:r>
    </w:p>
    <w:p w:rsidR="00581AF9" w:rsidRDefault="00581AF9" w:rsidP="00B673E4">
      <w:pPr>
        <w:jc w:val="both"/>
      </w:pPr>
    </w:p>
    <w:p w:rsidR="00581AF9" w:rsidRDefault="00581AF9" w:rsidP="00B673E4">
      <w:pPr>
        <w:jc w:val="both"/>
      </w:pPr>
      <w:r>
        <w:t>DIDATTICA A DISTANZA dal 4.3.2020</w:t>
      </w:r>
    </w:p>
    <w:p w:rsidR="00B673E4" w:rsidRPr="007D7A7F" w:rsidRDefault="00B673E4" w:rsidP="00B673E4">
      <w:pPr>
        <w:jc w:val="both"/>
        <w:rPr>
          <w:b/>
        </w:rPr>
      </w:pPr>
    </w:p>
    <w:p w:rsidR="00B673E4" w:rsidRPr="007D7A7F" w:rsidRDefault="00B673E4" w:rsidP="00B673E4">
      <w:pPr>
        <w:jc w:val="both"/>
        <w:rPr>
          <w:b/>
        </w:rPr>
      </w:pPr>
      <w:r w:rsidRPr="007D7A7F">
        <w:rPr>
          <w:b/>
        </w:rPr>
        <w:t xml:space="preserve">MODULO </w:t>
      </w:r>
      <w:r>
        <w:rPr>
          <w:b/>
        </w:rPr>
        <w:t>III</w:t>
      </w:r>
    </w:p>
    <w:p w:rsidR="00B673E4" w:rsidRDefault="00B673E4" w:rsidP="00B673E4">
      <w:pPr>
        <w:jc w:val="both"/>
      </w:pPr>
      <w:r>
        <w:t>L'arte paleocristiana tra Oriente e Occidente</w:t>
      </w:r>
    </w:p>
    <w:p w:rsidR="00B673E4" w:rsidRDefault="00B673E4" w:rsidP="00B673E4">
      <w:pPr>
        <w:jc w:val="both"/>
      </w:pPr>
      <w:r>
        <w:t>L’arte a Ravenna e la diffusione dello stile bizantino</w:t>
      </w:r>
    </w:p>
    <w:p w:rsidR="00B673E4" w:rsidRPr="00F8165F" w:rsidRDefault="00B673E4" w:rsidP="00B673E4">
      <w:pPr>
        <w:jc w:val="both"/>
        <w:rPr>
          <w:b/>
        </w:rPr>
      </w:pPr>
    </w:p>
    <w:p w:rsidR="00B673E4" w:rsidRDefault="00B673E4" w:rsidP="00B673E4">
      <w:pPr>
        <w:jc w:val="both"/>
        <w:rPr>
          <w:b/>
        </w:rPr>
      </w:pPr>
      <w:r w:rsidRPr="00F8165F">
        <w:rPr>
          <w:b/>
        </w:rPr>
        <w:t>MODULO IV</w:t>
      </w:r>
    </w:p>
    <w:p w:rsidR="00B673E4" w:rsidRPr="00E6619A" w:rsidRDefault="00B673E4" w:rsidP="00B673E4">
      <w:pPr>
        <w:jc w:val="both"/>
      </w:pPr>
      <w:r w:rsidRPr="00E6619A">
        <w:t>L’età del Romanico</w:t>
      </w:r>
      <w:r>
        <w:t>: caratteri generali</w:t>
      </w:r>
    </w:p>
    <w:p w:rsidR="00B673E4" w:rsidRDefault="00B673E4" w:rsidP="00B673E4">
      <w:r>
        <w:t>Le nuove tecniche costruttive</w:t>
      </w:r>
    </w:p>
    <w:p w:rsidR="00B673E4" w:rsidRDefault="00B673E4" w:rsidP="00B673E4">
      <w:r>
        <w:t>L’architettura romanica in Italia e le sue declinazioni regionali</w:t>
      </w:r>
    </w:p>
    <w:p w:rsidR="00B673E4" w:rsidRDefault="00B673E4" w:rsidP="00B673E4">
      <w:r>
        <w:t>La scultura : Wiligelmo</w:t>
      </w:r>
    </w:p>
    <w:p w:rsidR="00B673E4" w:rsidRDefault="00B673E4" w:rsidP="00B673E4">
      <w:r>
        <w:t>La pittura: le croci dipinte</w:t>
      </w:r>
    </w:p>
    <w:p w:rsidR="00B673E4" w:rsidRDefault="00B673E4" w:rsidP="00B673E4"/>
    <w:p w:rsidR="00B673E4" w:rsidRDefault="00B673E4" w:rsidP="00B673E4"/>
    <w:p w:rsidR="00B673E4" w:rsidRDefault="00565C24" w:rsidP="00B673E4">
      <w:r>
        <w:t>Civitavecchia, 8</w:t>
      </w:r>
      <w:bookmarkStart w:id="0" w:name="_GoBack"/>
      <w:bookmarkEnd w:id="0"/>
      <w:r w:rsidR="00581AF9">
        <w:t>.6.2020</w:t>
      </w:r>
    </w:p>
    <w:p w:rsidR="00B673E4" w:rsidRDefault="00B673E4" w:rsidP="00B673E4"/>
    <w:p w:rsidR="00B673E4" w:rsidRDefault="00B673E4" w:rsidP="00B673E4">
      <w:r>
        <w:t xml:space="preserve">                                                                                                      </w:t>
      </w:r>
    </w:p>
    <w:p w:rsidR="00B673E4" w:rsidRDefault="00B673E4" w:rsidP="00B673E4">
      <w:r>
        <w:t xml:space="preserve">                                                                                              Prof.ssa Fiorella </w:t>
      </w:r>
      <w:proofErr w:type="spellStart"/>
      <w:r>
        <w:t>Francaviglia</w:t>
      </w:r>
      <w:proofErr w:type="spellEnd"/>
    </w:p>
    <w:p w:rsidR="00B673E4" w:rsidRDefault="00B673E4" w:rsidP="00B673E4"/>
    <w:p w:rsidR="00385D7D" w:rsidRDefault="00385D7D"/>
    <w:sectPr w:rsidR="00385D7D" w:rsidSect="0015247C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E4"/>
    <w:rsid w:val="0003501A"/>
    <w:rsid w:val="00044F4C"/>
    <w:rsid w:val="0006097C"/>
    <w:rsid w:val="000711C4"/>
    <w:rsid w:val="00075D63"/>
    <w:rsid w:val="000E71BB"/>
    <w:rsid w:val="00112226"/>
    <w:rsid w:val="00123BCF"/>
    <w:rsid w:val="0016115F"/>
    <w:rsid w:val="00164634"/>
    <w:rsid w:val="00181969"/>
    <w:rsid w:val="00195212"/>
    <w:rsid w:val="001B2FE1"/>
    <w:rsid w:val="001B7097"/>
    <w:rsid w:val="001D02E8"/>
    <w:rsid w:val="001F05C8"/>
    <w:rsid w:val="002149D2"/>
    <w:rsid w:val="00217B75"/>
    <w:rsid w:val="00220BBC"/>
    <w:rsid w:val="002338B2"/>
    <w:rsid w:val="002360A9"/>
    <w:rsid w:val="0026410A"/>
    <w:rsid w:val="00297C1F"/>
    <w:rsid w:val="002B7E73"/>
    <w:rsid w:val="002E4A11"/>
    <w:rsid w:val="002F547C"/>
    <w:rsid w:val="003203BE"/>
    <w:rsid w:val="003263E1"/>
    <w:rsid w:val="00344BD4"/>
    <w:rsid w:val="00351274"/>
    <w:rsid w:val="003521F6"/>
    <w:rsid w:val="0035346A"/>
    <w:rsid w:val="003675DB"/>
    <w:rsid w:val="00385D7D"/>
    <w:rsid w:val="0038799A"/>
    <w:rsid w:val="003A52B5"/>
    <w:rsid w:val="00442DD0"/>
    <w:rsid w:val="00443BA5"/>
    <w:rsid w:val="00482B4B"/>
    <w:rsid w:val="004B1D6F"/>
    <w:rsid w:val="004E5A83"/>
    <w:rsid w:val="004F630D"/>
    <w:rsid w:val="00502A10"/>
    <w:rsid w:val="005067D1"/>
    <w:rsid w:val="0056055D"/>
    <w:rsid w:val="00565C24"/>
    <w:rsid w:val="005701C9"/>
    <w:rsid w:val="00581AF9"/>
    <w:rsid w:val="005974ED"/>
    <w:rsid w:val="005B4DF9"/>
    <w:rsid w:val="005E16AC"/>
    <w:rsid w:val="005F4132"/>
    <w:rsid w:val="00610F73"/>
    <w:rsid w:val="0068702D"/>
    <w:rsid w:val="00697C38"/>
    <w:rsid w:val="00746A3D"/>
    <w:rsid w:val="00747AC8"/>
    <w:rsid w:val="00792D00"/>
    <w:rsid w:val="007E3116"/>
    <w:rsid w:val="007F6E10"/>
    <w:rsid w:val="00802988"/>
    <w:rsid w:val="0082550A"/>
    <w:rsid w:val="008A24C8"/>
    <w:rsid w:val="008B6062"/>
    <w:rsid w:val="008F42EB"/>
    <w:rsid w:val="009154A8"/>
    <w:rsid w:val="00925F1C"/>
    <w:rsid w:val="0093483F"/>
    <w:rsid w:val="00952B73"/>
    <w:rsid w:val="00980673"/>
    <w:rsid w:val="009B1B4A"/>
    <w:rsid w:val="009B6F50"/>
    <w:rsid w:val="009E02FA"/>
    <w:rsid w:val="00A41DE2"/>
    <w:rsid w:val="00A43C26"/>
    <w:rsid w:val="00A66942"/>
    <w:rsid w:val="00B128C7"/>
    <w:rsid w:val="00B26BD9"/>
    <w:rsid w:val="00B32DDF"/>
    <w:rsid w:val="00B673E4"/>
    <w:rsid w:val="00BC1B93"/>
    <w:rsid w:val="00BE5175"/>
    <w:rsid w:val="00BF6CA2"/>
    <w:rsid w:val="00C47F06"/>
    <w:rsid w:val="00C8212F"/>
    <w:rsid w:val="00C907B8"/>
    <w:rsid w:val="00CB4BF1"/>
    <w:rsid w:val="00D21F3F"/>
    <w:rsid w:val="00D3745E"/>
    <w:rsid w:val="00D54D5B"/>
    <w:rsid w:val="00D57430"/>
    <w:rsid w:val="00D72F04"/>
    <w:rsid w:val="00E4718C"/>
    <w:rsid w:val="00E65C01"/>
    <w:rsid w:val="00E700B1"/>
    <w:rsid w:val="00E703BA"/>
    <w:rsid w:val="00EB0BD3"/>
    <w:rsid w:val="00ED2EFC"/>
    <w:rsid w:val="00ED70CE"/>
    <w:rsid w:val="00F21BE2"/>
    <w:rsid w:val="00F41212"/>
    <w:rsid w:val="00F60DB0"/>
    <w:rsid w:val="00F7368A"/>
    <w:rsid w:val="00F93F1F"/>
    <w:rsid w:val="00FB19F1"/>
    <w:rsid w:val="00F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3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673E4"/>
    <w:pPr>
      <w:keepNext/>
      <w:tabs>
        <w:tab w:val="num" w:pos="360"/>
      </w:tabs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673E4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3E4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3E4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3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673E4"/>
    <w:pPr>
      <w:keepNext/>
      <w:tabs>
        <w:tab w:val="num" w:pos="360"/>
      </w:tabs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B673E4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3E4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3E4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</dc:creator>
  <cp:lastModifiedBy>Fiorella</cp:lastModifiedBy>
  <cp:revision>5</cp:revision>
  <dcterms:created xsi:type="dcterms:W3CDTF">2020-06-06T12:34:00Z</dcterms:created>
  <dcterms:modified xsi:type="dcterms:W3CDTF">2020-06-08T11:17:00Z</dcterms:modified>
</cp:coreProperties>
</file>