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575" w:rsidRPr="00A00C81" w:rsidRDefault="00377575" w:rsidP="00377575">
      <w:pPr>
        <w:spacing w:line="360" w:lineRule="auto"/>
        <w:jc w:val="center"/>
        <w:rPr>
          <w:b/>
          <w:bCs/>
          <w:sz w:val="22"/>
          <w:szCs w:val="22"/>
          <w:u w:val="single"/>
        </w:rPr>
      </w:pPr>
      <w:r w:rsidRPr="00A00C81">
        <w:rPr>
          <w:b/>
          <w:bCs/>
          <w:sz w:val="28"/>
          <w:szCs w:val="28"/>
          <w:u w:val="single"/>
        </w:rPr>
        <w:t>PROGRAMMA DI GEO-STORIA</w:t>
      </w:r>
    </w:p>
    <w:p w:rsidR="00377575" w:rsidRDefault="00377575" w:rsidP="00377575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2"/>
          <w:szCs w:val="22"/>
        </w:rPr>
        <w:t>I.I.S.  via dell’Immacolata 47</w:t>
      </w:r>
    </w:p>
    <w:p w:rsidR="00377575" w:rsidRDefault="00A34299" w:rsidP="00377575">
      <w:pPr>
        <w:spacing w:line="360" w:lineRule="auto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a.s.</w:t>
      </w:r>
      <w:proofErr w:type="spellEnd"/>
      <w:r>
        <w:rPr>
          <w:b/>
          <w:bCs/>
          <w:sz w:val="28"/>
          <w:szCs w:val="28"/>
        </w:rPr>
        <w:t xml:space="preserve"> 2019-2020</w:t>
      </w:r>
    </w:p>
    <w:p w:rsidR="00377575" w:rsidRDefault="00377575" w:rsidP="00377575">
      <w:pPr>
        <w:jc w:val="center"/>
        <w:rPr>
          <w:b/>
          <w:bCs/>
          <w:sz w:val="28"/>
          <w:szCs w:val="28"/>
        </w:rPr>
      </w:pPr>
    </w:p>
    <w:p w:rsidR="00377575" w:rsidRDefault="00A34299" w:rsidP="0037757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Classe I A </w:t>
      </w:r>
      <w:proofErr w:type="spellStart"/>
      <w:r>
        <w:rPr>
          <w:b/>
          <w:bCs/>
          <w:sz w:val="28"/>
          <w:szCs w:val="28"/>
        </w:rPr>
        <w:t>Les</w:t>
      </w:r>
      <w:proofErr w:type="spellEnd"/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377575">
        <w:rPr>
          <w:b/>
          <w:bCs/>
          <w:sz w:val="28"/>
          <w:szCs w:val="28"/>
        </w:rPr>
        <w:t xml:space="preserve">   prof.ssa </w:t>
      </w:r>
      <w:proofErr w:type="spellStart"/>
      <w:r w:rsidR="00377575">
        <w:rPr>
          <w:b/>
          <w:bCs/>
          <w:sz w:val="28"/>
          <w:szCs w:val="28"/>
        </w:rPr>
        <w:t>Antenisca</w:t>
      </w:r>
      <w:proofErr w:type="spellEnd"/>
      <w:r w:rsidR="00377575">
        <w:rPr>
          <w:b/>
          <w:bCs/>
          <w:sz w:val="28"/>
          <w:szCs w:val="28"/>
        </w:rPr>
        <w:t xml:space="preserve"> Leone</w:t>
      </w:r>
      <w:r>
        <w:rPr>
          <w:b/>
          <w:bCs/>
          <w:sz w:val="28"/>
          <w:szCs w:val="28"/>
        </w:rPr>
        <w:t>/Oliva Anna Luigia</w:t>
      </w:r>
    </w:p>
    <w:p w:rsidR="00377575" w:rsidRDefault="00377575" w:rsidP="00377575">
      <w:pPr>
        <w:rPr>
          <w:b/>
          <w:bCs/>
          <w:sz w:val="28"/>
          <w:szCs w:val="28"/>
        </w:rPr>
      </w:pPr>
    </w:p>
    <w:p w:rsidR="006D5477" w:rsidRPr="00377575" w:rsidRDefault="00377575" w:rsidP="00377575">
      <w:pPr>
        <w:pStyle w:val="Paragrafoelenco"/>
        <w:numPr>
          <w:ilvl w:val="0"/>
          <w:numId w:val="1"/>
        </w:numPr>
      </w:pPr>
      <w:r>
        <w:rPr>
          <w:b/>
          <w:u w:val="single"/>
        </w:rPr>
        <w:t>LA PREISTORIA</w:t>
      </w:r>
    </w:p>
    <w:p w:rsidR="00377575" w:rsidRPr="00F36FB6" w:rsidRDefault="00377575" w:rsidP="00377575">
      <w:pPr>
        <w:pStyle w:val="Paragrafoelenco"/>
        <w:numPr>
          <w:ilvl w:val="1"/>
          <w:numId w:val="1"/>
        </w:numPr>
      </w:pPr>
      <w:r>
        <w:t xml:space="preserve"> L’evoluzione umana dagli Australopitechi all’</w:t>
      </w:r>
      <w:r>
        <w:rPr>
          <w:i/>
        </w:rPr>
        <w:t>homo sapiens</w:t>
      </w:r>
    </w:p>
    <w:p w:rsidR="00F36FB6" w:rsidRPr="00377575" w:rsidRDefault="00F36FB6" w:rsidP="00F36FB6">
      <w:pPr>
        <w:pStyle w:val="Paragrafoelenco"/>
        <w:numPr>
          <w:ilvl w:val="1"/>
          <w:numId w:val="1"/>
        </w:numPr>
        <w:jc w:val="both"/>
      </w:pPr>
      <w:r>
        <w:rPr>
          <w:b/>
          <w:i/>
        </w:rPr>
        <w:t>Focus</w:t>
      </w:r>
      <w:r>
        <w:t>: Lucy e Ozy</w:t>
      </w:r>
      <w:bookmarkStart w:id="0" w:name="_GoBack"/>
      <w:bookmarkEnd w:id="0"/>
    </w:p>
    <w:p w:rsidR="00377575" w:rsidRDefault="00377575" w:rsidP="00377575">
      <w:pPr>
        <w:pStyle w:val="Paragrafoelenco"/>
        <w:numPr>
          <w:ilvl w:val="1"/>
          <w:numId w:val="1"/>
        </w:numPr>
      </w:pPr>
      <w:r>
        <w:t xml:space="preserve"> La prima rivoluzione della storia: l’agricoltura</w:t>
      </w:r>
    </w:p>
    <w:p w:rsidR="00377575" w:rsidRDefault="00377575" w:rsidP="00377575">
      <w:pPr>
        <w:pStyle w:val="Paragrafoelenco"/>
        <w:numPr>
          <w:ilvl w:val="1"/>
          <w:numId w:val="1"/>
        </w:numPr>
      </w:pPr>
      <w:r>
        <w:t xml:space="preserve"> Paleolitico, Mesolitico e Neolitico</w:t>
      </w:r>
    </w:p>
    <w:p w:rsidR="00377575" w:rsidRDefault="00377575" w:rsidP="00377575">
      <w:pPr>
        <w:pStyle w:val="Paragrafoelenco"/>
        <w:numPr>
          <w:ilvl w:val="1"/>
          <w:numId w:val="1"/>
        </w:numPr>
      </w:pPr>
      <w:r>
        <w:t xml:space="preserve"> L’età del bronzo nella penisola italiana</w:t>
      </w:r>
    </w:p>
    <w:p w:rsidR="00377575" w:rsidRPr="00377575" w:rsidRDefault="00377575" w:rsidP="00377575">
      <w:pPr>
        <w:pStyle w:val="Paragrafoelenco"/>
        <w:ind w:left="1080"/>
      </w:pPr>
    </w:p>
    <w:p w:rsidR="00377575" w:rsidRPr="00377575" w:rsidRDefault="00377575" w:rsidP="00377575">
      <w:pPr>
        <w:pStyle w:val="Paragrafoelenco"/>
        <w:numPr>
          <w:ilvl w:val="0"/>
          <w:numId w:val="1"/>
        </w:numPr>
      </w:pPr>
      <w:r>
        <w:rPr>
          <w:b/>
          <w:u w:val="single"/>
        </w:rPr>
        <w:t>LE CIVILT</w:t>
      </w:r>
      <w:r w:rsidRPr="00377575">
        <w:rPr>
          <w:b/>
          <w:caps/>
          <w:u w:val="single"/>
        </w:rPr>
        <w:t>à</w:t>
      </w:r>
      <w:r>
        <w:rPr>
          <w:b/>
          <w:caps/>
          <w:u w:val="single"/>
        </w:rPr>
        <w:t xml:space="preserve"> DEL VICINO ORIENTE</w:t>
      </w:r>
    </w:p>
    <w:p w:rsidR="00377575" w:rsidRDefault="00377575" w:rsidP="00377575">
      <w:pPr>
        <w:pStyle w:val="Paragrafoelenco"/>
        <w:numPr>
          <w:ilvl w:val="1"/>
          <w:numId w:val="1"/>
        </w:numPr>
      </w:pPr>
      <w:r>
        <w:t>La Mesopotamia: dalle città agli imperi</w:t>
      </w:r>
    </w:p>
    <w:p w:rsidR="00377575" w:rsidRDefault="00377575" w:rsidP="00377575">
      <w:pPr>
        <w:pStyle w:val="Paragrafoelenco"/>
        <w:numPr>
          <w:ilvl w:val="1"/>
          <w:numId w:val="1"/>
        </w:numPr>
      </w:pPr>
      <w:r>
        <w:t xml:space="preserve"> Gli Egizi</w:t>
      </w:r>
    </w:p>
    <w:p w:rsidR="00377575" w:rsidRDefault="00377575" w:rsidP="00377575">
      <w:pPr>
        <w:pStyle w:val="Paragrafoelenco"/>
        <w:numPr>
          <w:ilvl w:val="1"/>
          <w:numId w:val="1"/>
        </w:numPr>
        <w:jc w:val="both"/>
      </w:pPr>
      <w:r>
        <w:rPr>
          <w:b/>
          <w:i/>
        </w:rPr>
        <w:t>Focus</w:t>
      </w:r>
      <w:r>
        <w:t>: la scrittura</w:t>
      </w:r>
    </w:p>
    <w:p w:rsidR="00377575" w:rsidRDefault="00377575" w:rsidP="00377575">
      <w:pPr>
        <w:pStyle w:val="Paragrafoelenco"/>
        <w:numPr>
          <w:ilvl w:val="1"/>
          <w:numId w:val="1"/>
        </w:numPr>
        <w:jc w:val="both"/>
      </w:pPr>
      <w:r>
        <w:rPr>
          <w:b/>
          <w:i/>
        </w:rPr>
        <w:t>Focus</w:t>
      </w:r>
      <w:r>
        <w:t>: la religione egizia, le piramidi, il culto della vita dopo la morte</w:t>
      </w:r>
    </w:p>
    <w:p w:rsidR="00377575" w:rsidRDefault="00377575" w:rsidP="00377575">
      <w:pPr>
        <w:pStyle w:val="Paragrafoelenco"/>
        <w:numPr>
          <w:ilvl w:val="1"/>
          <w:numId w:val="1"/>
        </w:numPr>
        <w:jc w:val="both"/>
      </w:pPr>
      <w:r>
        <w:t xml:space="preserve"> Israele: la prima monarchia e la nascita del monoteismo</w:t>
      </w:r>
    </w:p>
    <w:p w:rsidR="00377575" w:rsidRDefault="00377575" w:rsidP="00377575">
      <w:pPr>
        <w:pStyle w:val="Paragrafoelenco"/>
        <w:numPr>
          <w:ilvl w:val="1"/>
          <w:numId w:val="1"/>
        </w:numPr>
        <w:jc w:val="both"/>
      </w:pPr>
      <w:r>
        <w:rPr>
          <w:b/>
          <w:i/>
        </w:rPr>
        <w:t>Focus</w:t>
      </w:r>
      <w:r>
        <w:t>: la questione palestinese</w:t>
      </w:r>
    </w:p>
    <w:p w:rsidR="00377575" w:rsidRPr="00377575" w:rsidRDefault="00377575" w:rsidP="00377575">
      <w:pPr>
        <w:pStyle w:val="Paragrafoelenco"/>
        <w:ind w:left="1080"/>
        <w:jc w:val="both"/>
      </w:pPr>
    </w:p>
    <w:p w:rsidR="00377575" w:rsidRPr="00377575" w:rsidRDefault="00377575" w:rsidP="00377575">
      <w:pPr>
        <w:pStyle w:val="Paragrafoelenco"/>
        <w:numPr>
          <w:ilvl w:val="0"/>
          <w:numId w:val="1"/>
        </w:numPr>
      </w:pPr>
      <w:r>
        <w:rPr>
          <w:b/>
          <w:caps/>
          <w:u w:val="single"/>
        </w:rPr>
        <w:t>LA NASCITA DELLA CULTURA OCCIDENTALE</w:t>
      </w:r>
    </w:p>
    <w:p w:rsidR="00377575" w:rsidRDefault="00377575" w:rsidP="00377575">
      <w:pPr>
        <w:pStyle w:val="Paragrafoelenco"/>
        <w:numPr>
          <w:ilvl w:val="1"/>
          <w:numId w:val="1"/>
        </w:numPr>
      </w:pPr>
      <w:r>
        <w:t xml:space="preserve"> Il Mediterraneo: minoici e micenei</w:t>
      </w:r>
    </w:p>
    <w:p w:rsidR="00377575" w:rsidRDefault="00377575" w:rsidP="00377575">
      <w:pPr>
        <w:pStyle w:val="Paragrafoelenco"/>
        <w:numPr>
          <w:ilvl w:val="1"/>
          <w:numId w:val="1"/>
        </w:numPr>
      </w:pPr>
      <w:r>
        <w:t xml:space="preserve"> I Fenici</w:t>
      </w:r>
    </w:p>
    <w:p w:rsidR="00377575" w:rsidRDefault="00377575" w:rsidP="00377575">
      <w:pPr>
        <w:pStyle w:val="Paragrafoelenco"/>
        <w:numPr>
          <w:ilvl w:val="1"/>
          <w:numId w:val="1"/>
        </w:numPr>
      </w:pPr>
      <w:r>
        <w:t xml:space="preserve"> La grande colonizzazione greca</w:t>
      </w:r>
    </w:p>
    <w:p w:rsidR="00377575" w:rsidRPr="00377575" w:rsidRDefault="00377575" w:rsidP="000E6B00">
      <w:pPr>
        <w:pStyle w:val="Paragrafoelenco"/>
        <w:ind w:left="1080"/>
      </w:pPr>
    </w:p>
    <w:p w:rsidR="00377575" w:rsidRPr="000E6B00" w:rsidRDefault="00377575" w:rsidP="00377575">
      <w:pPr>
        <w:pStyle w:val="Paragrafoelenco"/>
        <w:numPr>
          <w:ilvl w:val="0"/>
          <w:numId w:val="1"/>
        </w:numPr>
      </w:pPr>
      <w:r>
        <w:rPr>
          <w:b/>
          <w:caps/>
          <w:u w:val="single"/>
        </w:rPr>
        <w:t xml:space="preserve">LA GRECIA DELLE </w:t>
      </w:r>
      <w:r>
        <w:rPr>
          <w:b/>
          <w:i/>
          <w:caps/>
          <w:u w:val="single"/>
        </w:rPr>
        <w:t>POLEIS</w:t>
      </w:r>
    </w:p>
    <w:p w:rsidR="000E6B00" w:rsidRDefault="000E6B00" w:rsidP="000E6B00">
      <w:pPr>
        <w:pStyle w:val="Paragrafoelenco"/>
        <w:numPr>
          <w:ilvl w:val="1"/>
          <w:numId w:val="1"/>
        </w:numPr>
        <w:jc w:val="both"/>
      </w:pPr>
      <w:r>
        <w:rPr>
          <w:b/>
          <w:i/>
        </w:rPr>
        <w:t>Focus</w:t>
      </w:r>
      <w:r>
        <w:t xml:space="preserve">: il mondo della </w:t>
      </w:r>
      <w:r>
        <w:rPr>
          <w:i/>
        </w:rPr>
        <w:t>polis</w:t>
      </w:r>
      <w:r>
        <w:t>: il dibattito politico, l’alfabeto, gli opliti, la moneta</w:t>
      </w:r>
    </w:p>
    <w:p w:rsidR="000E6B00" w:rsidRDefault="000E6B00" w:rsidP="000E6B00">
      <w:pPr>
        <w:pStyle w:val="Paragrafoelenco"/>
        <w:numPr>
          <w:ilvl w:val="1"/>
          <w:numId w:val="1"/>
        </w:numPr>
        <w:jc w:val="both"/>
      </w:pPr>
      <w:r>
        <w:t xml:space="preserve">I tiranni e la </w:t>
      </w:r>
      <w:r>
        <w:rPr>
          <w:i/>
        </w:rPr>
        <w:t>polis</w:t>
      </w:r>
    </w:p>
    <w:p w:rsidR="000E6B00" w:rsidRDefault="000E6B00" w:rsidP="000E6B00">
      <w:pPr>
        <w:pStyle w:val="Paragrafoelenco"/>
        <w:numPr>
          <w:ilvl w:val="1"/>
          <w:numId w:val="1"/>
        </w:numPr>
        <w:jc w:val="both"/>
      </w:pPr>
      <w:r>
        <w:t xml:space="preserve">Sparta: </w:t>
      </w:r>
      <w:r>
        <w:rPr>
          <w:i/>
        </w:rPr>
        <w:t>polis</w:t>
      </w:r>
      <w:r>
        <w:t xml:space="preserve"> oligarchica</w:t>
      </w:r>
    </w:p>
    <w:p w:rsidR="000E6B00" w:rsidRDefault="000E6B00" w:rsidP="000E6B00">
      <w:pPr>
        <w:pStyle w:val="Paragrafoelenco"/>
        <w:numPr>
          <w:ilvl w:val="1"/>
          <w:numId w:val="1"/>
        </w:numPr>
        <w:jc w:val="both"/>
      </w:pPr>
      <w:r>
        <w:t xml:space="preserve"> Atene: </w:t>
      </w:r>
      <w:r>
        <w:rPr>
          <w:i/>
        </w:rPr>
        <w:t xml:space="preserve">polis </w:t>
      </w:r>
      <w:r>
        <w:t>democratica</w:t>
      </w:r>
    </w:p>
    <w:p w:rsidR="00586C01" w:rsidRDefault="00586C01" w:rsidP="00586C01">
      <w:pPr>
        <w:pStyle w:val="Paragrafoelenco"/>
        <w:numPr>
          <w:ilvl w:val="1"/>
          <w:numId w:val="1"/>
        </w:numPr>
        <w:jc w:val="both"/>
      </w:pPr>
      <w:r>
        <w:t xml:space="preserve"> Le guerre persiane</w:t>
      </w:r>
    </w:p>
    <w:p w:rsidR="00586C01" w:rsidRDefault="00586C01" w:rsidP="00586C01">
      <w:pPr>
        <w:pStyle w:val="Paragrafoelenco"/>
        <w:numPr>
          <w:ilvl w:val="1"/>
          <w:numId w:val="1"/>
        </w:numPr>
      </w:pPr>
      <w:r>
        <w:rPr>
          <w:b/>
          <w:i/>
        </w:rPr>
        <w:t>Focus</w:t>
      </w:r>
      <w:r>
        <w:t>: Termopili</w:t>
      </w:r>
    </w:p>
    <w:p w:rsidR="000E6B00" w:rsidRDefault="000E6B00" w:rsidP="000E6B00">
      <w:pPr>
        <w:pStyle w:val="Paragrafoelenco"/>
        <w:numPr>
          <w:ilvl w:val="1"/>
          <w:numId w:val="1"/>
        </w:numPr>
        <w:jc w:val="both"/>
      </w:pPr>
      <w:r>
        <w:t xml:space="preserve"> L’ascesa di Pericle</w:t>
      </w:r>
    </w:p>
    <w:p w:rsidR="000E6B00" w:rsidRDefault="000E6B00" w:rsidP="000E6B00">
      <w:pPr>
        <w:pStyle w:val="Paragrafoelenco"/>
        <w:numPr>
          <w:ilvl w:val="1"/>
          <w:numId w:val="1"/>
        </w:numPr>
        <w:jc w:val="both"/>
      </w:pPr>
      <w:r>
        <w:t xml:space="preserve"> La guerra del Peloponneso</w:t>
      </w:r>
    </w:p>
    <w:p w:rsidR="000E6B00" w:rsidRDefault="000E6B00" w:rsidP="000E6B00">
      <w:pPr>
        <w:pStyle w:val="Paragrafoelenco"/>
        <w:numPr>
          <w:ilvl w:val="1"/>
          <w:numId w:val="1"/>
        </w:numPr>
        <w:jc w:val="both"/>
      </w:pPr>
      <w:r>
        <w:rPr>
          <w:b/>
          <w:i/>
        </w:rPr>
        <w:t xml:space="preserve"> Focus</w:t>
      </w:r>
      <w:r>
        <w:t xml:space="preserve">: la </w:t>
      </w:r>
      <w:proofErr w:type="spellStart"/>
      <w:r>
        <w:rPr>
          <w:i/>
        </w:rPr>
        <w:t>kryptèia</w:t>
      </w:r>
      <w:proofErr w:type="spellEnd"/>
      <w:r>
        <w:t>, educazione spartana ed educazione ateniese</w:t>
      </w:r>
    </w:p>
    <w:p w:rsidR="000E6B00" w:rsidRPr="00377575" w:rsidRDefault="000E6B00" w:rsidP="000E6B00">
      <w:pPr>
        <w:pStyle w:val="Paragrafoelenco"/>
        <w:ind w:left="1080"/>
        <w:jc w:val="both"/>
      </w:pPr>
    </w:p>
    <w:p w:rsidR="00377575" w:rsidRPr="00586C01" w:rsidRDefault="00377575" w:rsidP="00377575">
      <w:pPr>
        <w:pStyle w:val="Paragrafoelenco"/>
        <w:numPr>
          <w:ilvl w:val="0"/>
          <w:numId w:val="1"/>
        </w:numPr>
      </w:pPr>
      <w:r>
        <w:rPr>
          <w:b/>
          <w:caps/>
          <w:u w:val="single"/>
        </w:rPr>
        <w:t>LA GRECIA FUORI DALLA GRECIA</w:t>
      </w:r>
    </w:p>
    <w:p w:rsidR="00586C01" w:rsidRDefault="00586C01" w:rsidP="00586C01">
      <w:pPr>
        <w:pStyle w:val="Paragrafoelenco"/>
        <w:numPr>
          <w:ilvl w:val="1"/>
          <w:numId w:val="1"/>
        </w:numPr>
      </w:pPr>
      <w:r>
        <w:t>Il declino di Sparta</w:t>
      </w:r>
    </w:p>
    <w:p w:rsidR="00586C01" w:rsidRDefault="00586C01" w:rsidP="00586C01">
      <w:pPr>
        <w:pStyle w:val="Paragrafoelenco"/>
        <w:numPr>
          <w:ilvl w:val="1"/>
          <w:numId w:val="1"/>
        </w:numPr>
      </w:pPr>
      <w:r>
        <w:t xml:space="preserve"> Il regno di Macedonia</w:t>
      </w:r>
    </w:p>
    <w:p w:rsidR="00586C01" w:rsidRDefault="00586C01" w:rsidP="00586C01">
      <w:pPr>
        <w:pStyle w:val="Paragrafoelenco"/>
        <w:numPr>
          <w:ilvl w:val="1"/>
          <w:numId w:val="1"/>
        </w:numPr>
      </w:pPr>
      <w:r>
        <w:t xml:space="preserve"> Alessandro Magno e la conquista dell’impero persiano</w:t>
      </w:r>
    </w:p>
    <w:p w:rsidR="00586C01" w:rsidRDefault="00586C01" w:rsidP="00586C01">
      <w:pPr>
        <w:pStyle w:val="Paragrafoelenco"/>
        <w:numPr>
          <w:ilvl w:val="1"/>
          <w:numId w:val="1"/>
        </w:numPr>
      </w:pPr>
      <w:r>
        <w:t xml:space="preserve"> I regni ellenistici e l’ellenismo</w:t>
      </w:r>
    </w:p>
    <w:p w:rsidR="00586C01" w:rsidRDefault="00586C01" w:rsidP="00586C01">
      <w:pPr>
        <w:pStyle w:val="Paragrafoelenco"/>
        <w:numPr>
          <w:ilvl w:val="1"/>
          <w:numId w:val="1"/>
        </w:numPr>
      </w:pPr>
      <w:r>
        <w:rPr>
          <w:b/>
          <w:i/>
        </w:rPr>
        <w:t>Focus</w:t>
      </w:r>
      <w:r>
        <w:t>: Lo splendore di Alessandria d’Egitto: il Faro e la Biblioteca</w:t>
      </w:r>
    </w:p>
    <w:p w:rsidR="00586C01" w:rsidRPr="00377575" w:rsidRDefault="00586C01" w:rsidP="00586C01">
      <w:pPr>
        <w:pStyle w:val="Paragrafoelenco"/>
        <w:ind w:left="1080"/>
      </w:pPr>
    </w:p>
    <w:p w:rsidR="00377575" w:rsidRPr="00586C01" w:rsidRDefault="00377575" w:rsidP="00377575">
      <w:pPr>
        <w:pStyle w:val="Paragrafoelenco"/>
        <w:numPr>
          <w:ilvl w:val="0"/>
          <w:numId w:val="1"/>
        </w:numPr>
      </w:pPr>
      <w:r>
        <w:rPr>
          <w:b/>
          <w:caps/>
          <w:u w:val="single"/>
        </w:rPr>
        <w:t xml:space="preserve">IL </w:t>
      </w:r>
      <w:r w:rsidR="00586C01">
        <w:rPr>
          <w:b/>
          <w:caps/>
          <w:u w:val="single"/>
        </w:rPr>
        <w:t>mediterraneo e roma</w:t>
      </w:r>
    </w:p>
    <w:p w:rsidR="00586C01" w:rsidRDefault="00586C01" w:rsidP="00586C01">
      <w:pPr>
        <w:pStyle w:val="Paragrafoelenco"/>
        <w:numPr>
          <w:ilvl w:val="1"/>
          <w:numId w:val="1"/>
        </w:numPr>
      </w:pPr>
      <w:r>
        <w:t>L’Italia divisa tra Greci, Etruschi e Fenici</w:t>
      </w:r>
    </w:p>
    <w:p w:rsidR="00586C01" w:rsidRDefault="00586C01" w:rsidP="00586C01">
      <w:pPr>
        <w:pStyle w:val="Paragrafoelenco"/>
        <w:numPr>
          <w:ilvl w:val="1"/>
          <w:numId w:val="1"/>
        </w:numPr>
        <w:jc w:val="both"/>
      </w:pPr>
      <w:r>
        <w:rPr>
          <w:b/>
          <w:i/>
        </w:rPr>
        <w:t>Focus</w:t>
      </w:r>
      <w:r>
        <w:t>: la donna etrusca, le città dei morti</w:t>
      </w:r>
    </w:p>
    <w:p w:rsidR="00586C01" w:rsidRDefault="00586C01" w:rsidP="00586C01">
      <w:pPr>
        <w:pStyle w:val="Paragrafoelenco"/>
        <w:numPr>
          <w:ilvl w:val="1"/>
          <w:numId w:val="1"/>
        </w:numPr>
      </w:pPr>
      <w:r>
        <w:t xml:space="preserve"> Le origini di Roma: tra mito e realtà</w:t>
      </w:r>
    </w:p>
    <w:p w:rsidR="00586C01" w:rsidRDefault="00586C01" w:rsidP="00586C01">
      <w:pPr>
        <w:pStyle w:val="Paragrafoelenco"/>
        <w:numPr>
          <w:ilvl w:val="1"/>
          <w:numId w:val="1"/>
        </w:numPr>
      </w:pPr>
      <w:r>
        <w:t xml:space="preserve"> Il periodo monarchico</w:t>
      </w:r>
    </w:p>
    <w:p w:rsidR="00586C01" w:rsidRDefault="00586C01" w:rsidP="00586C01">
      <w:pPr>
        <w:pStyle w:val="Paragrafoelenco"/>
        <w:numPr>
          <w:ilvl w:val="1"/>
          <w:numId w:val="1"/>
        </w:numPr>
      </w:pPr>
      <w:r>
        <w:lastRenderedPageBreak/>
        <w:t xml:space="preserve"> Nascita della repubblica</w:t>
      </w:r>
    </w:p>
    <w:p w:rsidR="00586C01" w:rsidRDefault="00586C01" w:rsidP="00586C01">
      <w:pPr>
        <w:pStyle w:val="Paragrafoelenco"/>
        <w:numPr>
          <w:ilvl w:val="1"/>
          <w:numId w:val="1"/>
        </w:numPr>
      </w:pPr>
      <w:r>
        <w:t xml:space="preserve"> Organizzazione sociale dei cittadini romani</w:t>
      </w:r>
    </w:p>
    <w:p w:rsidR="00586C01" w:rsidRDefault="00586C01" w:rsidP="00586C01">
      <w:pPr>
        <w:pStyle w:val="Paragrafoelenco"/>
        <w:numPr>
          <w:ilvl w:val="1"/>
          <w:numId w:val="1"/>
        </w:numPr>
      </w:pPr>
      <w:r>
        <w:t xml:space="preserve"> L’espansione di Roma</w:t>
      </w:r>
    </w:p>
    <w:p w:rsidR="00586C01" w:rsidRDefault="00586C01" w:rsidP="00586C01">
      <w:pPr>
        <w:pStyle w:val="Paragrafoelenco"/>
        <w:numPr>
          <w:ilvl w:val="1"/>
          <w:numId w:val="1"/>
        </w:numPr>
      </w:pPr>
      <w:r>
        <w:t xml:space="preserve"> Roma e Cartagine: le guerre puniche</w:t>
      </w:r>
    </w:p>
    <w:p w:rsidR="00F36FB6" w:rsidRDefault="00F36FB6" w:rsidP="00F36FB6">
      <w:pPr>
        <w:pStyle w:val="Paragrafoelenco"/>
        <w:ind w:left="1080"/>
      </w:pPr>
    </w:p>
    <w:p w:rsidR="00586C01" w:rsidRPr="00F36FB6" w:rsidRDefault="00F36FB6" w:rsidP="00586C01">
      <w:pPr>
        <w:pStyle w:val="Paragrafoelenco"/>
        <w:numPr>
          <w:ilvl w:val="0"/>
          <w:numId w:val="1"/>
        </w:numPr>
      </w:pPr>
      <w:r>
        <w:rPr>
          <w:b/>
          <w:u w:val="single"/>
        </w:rPr>
        <w:t>GEO-STORIA</w:t>
      </w:r>
    </w:p>
    <w:p w:rsidR="00F36FB6" w:rsidRDefault="00F36FB6" w:rsidP="00F36FB6">
      <w:pPr>
        <w:pStyle w:val="Paragrafoelenco"/>
        <w:numPr>
          <w:ilvl w:val="1"/>
          <w:numId w:val="1"/>
        </w:numPr>
      </w:pPr>
      <w:r>
        <w:t xml:space="preserve"> Il clima e l’ambiente</w:t>
      </w:r>
    </w:p>
    <w:p w:rsidR="00F36FB6" w:rsidRDefault="00F36FB6" w:rsidP="00F36FB6">
      <w:pPr>
        <w:pStyle w:val="Paragrafoelenco"/>
        <w:numPr>
          <w:ilvl w:val="1"/>
          <w:numId w:val="1"/>
        </w:numPr>
      </w:pPr>
      <w:r>
        <w:t xml:space="preserve"> Cartografia: raccontare la Terra</w:t>
      </w:r>
    </w:p>
    <w:p w:rsidR="00F36FB6" w:rsidRPr="00F36FB6" w:rsidRDefault="00F36FB6" w:rsidP="00F36FB6">
      <w:pPr>
        <w:pStyle w:val="Paragrafoelenco"/>
        <w:numPr>
          <w:ilvl w:val="1"/>
          <w:numId w:val="1"/>
        </w:numPr>
      </w:pPr>
      <w:r>
        <w:t xml:space="preserve"> Lessico geografico: stesura del </w:t>
      </w:r>
      <w:proofErr w:type="spellStart"/>
      <w:r>
        <w:rPr>
          <w:b/>
          <w:i/>
        </w:rPr>
        <w:t>geoglossario</w:t>
      </w:r>
      <w:proofErr w:type="spellEnd"/>
    </w:p>
    <w:p w:rsidR="00A34299" w:rsidRDefault="00F36FB6" w:rsidP="00F36FB6">
      <w:pPr>
        <w:pStyle w:val="Paragrafoelenco"/>
        <w:numPr>
          <w:ilvl w:val="1"/>
          <w:numId w:val="1"/>
        </w:numPr>
      </w:pPr>
      <w:r>
        <w:t xml:space="preserve"> Individuazione su carta dei luoghi incontrati durante lo studio degli eventi storici</w:t>
      </w:r>
    </w:p>
    <w:p w:rsidR="00A34299" w:rsidRPr="00A34299" w:rsidRDefault="00A34299" w:rsidP="00A34299"/>
    <w:p w:rsidR="00A34299" w:rsidRPr="00A34299" w:rsidRDefault="00A34299" w:rsidP="00A34299"/>
    <w:p w:rsidR="00A34299" w:rsidRPr="00A34299" w:rsidRDefault="00A34299" w:rsidP="00A34299"/>
    <w:p w:rsidR="00A34299" w:rsidRDefault="00A34299" w:rsidP="00A34299"/>
    <w:p w:rsidR="00A34299" w:rsidRDefault="00A34299" w:rsidP="00A34299">
      <w:pPr>
        <w:ind w:left="360"/>
        <w:rPr>
          <w:b/>
          <w:bCs/>
        </w:rPr>
      </w:pPr>
      <w:r>
        <w:tab/>
      </w:r>
      <w:r>
        <w:rPr>
          <w:b/>
          <w:bCs/>
        </w:rPr>
        <w:t>Letto ed approvato dai rappresentanti di classe.</w:t>
      </w:r>
    </w:p>
    <w:p w:rsidR="00A34299" w:rsidRDefault="00A34299" w:rsidP="00A34299">
      <w:pPr>
        <w:ind w:left="360"/>
        <w:rPr>
          <w:b/>
          <w:bCs/>
        </w:rPr>
      </w:pPr>
    </w:p>
    <w:p w:rsidR="00A34299" w:rsidRDefault="00A34299" w:rsidP="00A34299">
      <w:pPr>
        <w:ind w:left="360"/>
        <w:rPr>
          <w:b/>
          <w:bCs/>
        </w:rPr>
      </w:pPr>
    </w:p>
    <w:p w:rsidR="00A34299" w:rsidRDefault="00A34299" w:rsidP="00A34299">
      <w:pPr>
        <w:ind w:left="360"/>
        <w:rPr>
          <w:b/>
          <w:bCs/>
        </w:rPr>
      </w:pPr>
    </w:p>
    <w:p w:rsidR="00A34299" w:rsidRDefault="00A34299" w:rsidP="00A34299">
      <w:pPr>
        <w:ind w:left="360"/>
        <w:rPr>
          <w:b/>
          <w:bCs/>
        </w:rPr>
      </w:pPr>
    </w:p>
    <w:p w:rsidR="00A34299" w:rsidRDefault="00A34299" w:rsidP="00A34299">
      <w:pPr>
        <w:ind w:left="360"/>
        <w:rPr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Cs/>
        </w:rPr>
        <w:t xml:space="preserve">Prof.ssa </w:t>
      </w:r>
    </w:p>
    <w:p w:rsidR="00A34299" w:rsidRPr="00AD7FE8" w:rsidRDefault="00A34299" w:rsidP="00A34299">
      <w:pPr>
        <w:ind w:left="6732" w:firstLine="348"/>
        <w:rPr>
          <w:sz w:val="28"/>
          <w:szCs w:val="28"/>
        </w:rPr>
      </w:pPr>
      <w:r>
        <w:rPr>
          <w:bCs/>
        </w:rPr>
        <w:t>Oliva Anna Luigia</w:t>
      </w:r>
    </w:p>
    <w:p w:rsidR="00F36FB6" w:rsidRPr="00A34299" w:rsidRDefault="00F36FB6" w:rsidP="00A34299">
      <w:pPr>
        <w:tabs>
          <w:tab w:val="left" w:pos="971"/>
        </w:tabs>
      </w:pPr>
    </w:p>
    <w:sectPr w:rsidR="00F36FB6" w:rsidRPr="00A34299" w:rsidSect="004E2328">
      <w:pgSz w:w="11906" w:h="16838"/>
      <w:pgMar w:top="1417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E11263"/>
    <w:multiLevelType w:val="multilevel"/>
    <w:tmpl w:val="F1F6F0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u w:val="single"/>
      </w:rPr>
    </w:lvl>
    <w:lvl w:ilvl="2">
      <w:start w:val="1"/>
      <w:numFmt w:val="upperLetter"/>
      <w:isLgl/>
      <w:lvlText w:val="%1.%2.%3."/>
      <w:lvlJc w:val="left"/>
      <w:pPr>
        <w:ind w:left="180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  <w:u w:val="singl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/>
  <w:rsids>
    <w:rsidRoot w:val="00377575"/>
    <w:rsid w:val="000E6B00"/>
    <w:rsid w:val="00377575"/>
    <w:rsid w:val="004E2328"/>
    <w:rsid w:val="00586C01"/>
    <w:rsid w:val="006D5477"/>
    <w:rsid w:val="00A34299"/>
    <w:rsid w:val="00F36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77575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77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Annalisa-</cp:lastModifiedBy>
  <cp:revision>2</cp:revision>
  <dcterms:created xsi:type="dcterms:W3CDTF">2019-06-07T15:17:00Z</dcterms:created>
  <dcterms:modified xsi:type="dcterms:W3CDTF">2020-06-04T08:19:00Z</dcterms:modified>
</cp:coreProperties>
</file>