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5261E" w14:textId="77777777" w:rsidR="000652F3" w:rsidRDefault="000652F3" w:rsidP="000652F3">
      <w:pPr>
        <w:pStyle w:val="Corpotesto"/>
        <w:spacing w:before="75" w:line="242" w:lineRule="auto"/>
        <w:ind w:left="1005" w:right="993"/>
        <w:jc w:val="center"/>
      </w:pPr>
      <w:r>
        <w:t>Programmazione di SCIENZE UMANE - Prof.ssa Cinzia De Angelis 2B LSU A.S. 2019/20</w:t>
      </w:r>
    </w:p>
    <w:p w14:paraId="0E840F10" w14:textId="77777777" w:rsidR="000652F3" w:rsidRDefault="000652F3" w:rsidP="000652F3">
      <w:pPr>
        <w:pStyle w:val="Corpotesto"/>
        <w:spacing w:line="446" w:lineRule="auto"/>
        <w:ind w:left="1005" w:right="995"/>
        <w:jc w:val="center"/>
      </w:pPr>
      <w:r>
        <w:t>Testo: “Progetto Scienze umane” di G. Mari e V. Turra Ed. La Scuola PSICOLOGIA/PEDAGOGIA</w:t>
      </w:r>
    </w:p>
    <w:p w14:paraId="7B429B32" w14:textId="77777777" w:rsidR="000652F3" w:rsidRDefault="000652F3" w:rsidP="000652F3">
      <w:pPr>
        <w:pStyle w:val="Titolo1"/>
        <w:ind w:right="995"/>
      </w:pPr>
      <w:r>
        <w:t>PSICOLOGIA</w:t>
      </w:r>
    </w:p>
    <w:p w14:paraId="7E267BDD" w14:textId="77777777" w:rsidR="00444EFC" w:rsidRDefault="00444EFC" w:rsidP="000652F3">
      <w:pPr>
        <w:pStyle w:val="Corpotesto"/>
        <w:ind w:left="0"/>
        <w:rPr>
          <w:b/>
          <w:bCs/>
          <w:sz w:val="24"/>
          <w:szCs w:val="24"/>
        </w:rPr>
      </w:pPr>
    </w:p>
    <w:p w14:paraId="59502935" w14:textId="5C3F2976" w:rsidR="000652F3" w:rsidRPr="00444EFC" w:rsidRDefault="00444EFC" w:rsidP="000652F3">
      <w:pPr>
        <w:pStyle w:val="Corpotesto"/>
        <w:ind w:left="0"/>
        <w:rPr>
          <w:b/>
          <w:bCs/>
          <w:sz w:val="24"/>
          <w:szCs w:val="24"/>
        </w:rPr>
      </w:pPr>
      <w:r w:rsidRPr="00444EFC">
        <w:rPr>
          <w:b/>
          <w:bCs/>
          <w:sz w:val="24"/>
          <w:szCs w:val="24"/>
        </w:rPr>
        <w:t>PROGRAMMA SVOLTO IN PRESENZA</w:t>
      </w:r>
    </w:p>
    <w:p w14:paraId="7349BAA8" w14:textId="77777777" w:rsidR="000652F3" w:rsidRDefault="000652F3" w:rsidP="000652F3">
      <w:pPr>
        <w:pStyle w:val="Corpotesto"/>
        <w:spacing w:before="206" w:line="242" w:lineRule="auto"/>
        <w:ind w:right="3408"/>
      </w:pPr>
      <w:r>
        <w:t>MODULO A – L'INCONSCIO E LA PSICOANALISI A1 – LA SCOPERTA DELL'INCONSCIO</w:t>
      </w:r>
    </w:p>
    <w:p w14:paraId="6E8AA827" w14:textId="77777777" w:rsidR="000652F3" w:rsidRDefault="000652F3" w:rsidP="000652F3">
      <w:pPr>
        <w:pStyle w:val="Corpotesto"/>
        <w:spacing w:line="316" w:lineRule="exact"/>
      </w:pPr>
      <w:r>
        <w:t>Unità Didattiche:</w:t>
      </w:r>
    </w:p>
    <w:p w14:paraId="5861DA60" w14:textId="77777777" w:rsidR="000652F3" w:rsidRDefault="000652F3" w:rsidP="000652F3">
      <w:pPr>
        <w:pStyle w:val="Paragrafoelenco"/>
        <w:numPr>
          <w:ilvl w:val="0"/>
          <w:numId w:val="11"/>
        </w:numPr>
        <w:tabs>
          <w:tab w:val="left" w:pos="833"/>
        </w:tabs>
        <w:spacing w:before="1"/>
        <w:ind w:hanging="361"/>
        <w:rPr>
          <w:sz w:val="28"/>
        </w:rPr>
      </w:pPr>
      <w:r>
        <w:rPr>
          <w:sz w:val="28"/>
        </w:rPr>
        <w:t>La novità</w:t>
      </w:r>
      <w:r>
        <w:rPr>
          <w:spacing w:val="1"/>
          <w:sz w:val="28"/>
        </w:rPr>
        <w:t xml:space="preserve"> </w:t>
      </w:r>
      <w:r>
        <w:rPr>
          <w:sz w:val="28"/>
        </w:rPr>
        <w:t>freudiana</w:t>
      </w:r>
    </w:p>
    <w:p w14:paraId="3D03789B" w14:textId="77777777" w:rsidR="000652F3" w:rsidRDefault="000652F3" w:rsidP="000652F3">
      <w:pPr>
        <w:pStyle w:val="Paragrafoelenco"/>
        <w:numPr>
          <w:ilvl w:val="0"/>
          <w:numId w:val="11"/>
        </w:numPr>
        <w:tabs>
          <w:tab w:val="left" w:pos="833"/>
        </w:tabs>
        <w:spacing w:line="254" w:lineRule="auto"/>
        <w:ind w:left="472" w:right="5507" w:firstLine="0"/>
        <w:rPr>
          <w:sz w:val="28"/>
        </w:rPr>
      </w:pPr>
      <w:r>
        <w:rPr>
          <w:sz w:val="28"/>
        </w:rPr>
        <w:t>L'interpretazione</w:t>
      </w:r>
      <w:r>
        <w:rPr>
          <w:spacing w:val="-13"/>
          <w:sz w:val="28"/>
        </w:rPr>
        <w:t xml:space="preserve"> </w:t>
      </w:r>
      <w:r>
        <w:rPr>
          <w:sz w:val="28"/>
        </w:rPr>
        <w:t>dell'inconscio 3- La nascita della</w:t>
      </w:r>
      <w:r>
        <w:rPr>
          <w:spacing w:val="-18"/>
          <w:sz w:val="28"/>
        </w:rPr>
        <w:t xml:space="preserve"> </w:t>
      </w:r>
      <w:r>
        <w:rPr>
          <w:sz w:val="28"/>
        </w:rPr>
        <w:t>psicoanalisi</w:t>
      </w:r>
    </w:p>
    <w:p w14:paraId="4936A315" w14:textId="77777777" w:rsidR="000652F3" w:rsidRDefault="000652F3" w:rsidP="000652F3">
      <w:pPr>
        <w:pStyle w:val="Corpotesto"/>
        <w:spacing w:line="256" w:lineRule="auto"/>
        <w:ind w:right="6225" w:firstLine="360"/>
      </w:pPr>
      <w:r>
        <w:t>4- I meccanismi di difesa A2 – LE PULSIONI</w:t>
      </w:r>
    </w:p>
    <w:p w14:paraId="16FC5FCF" w14:textId="77777777" w:rsidR="000652F3" w:rsidRDefault="000652F3" w:rsidP="000652F3">
      <w:pPr>
        <w:pStyle w:val="Corpotesto"/>
        <w:spacing w:line="321" w:lineRule="exact"/>
        <w:ind w:left="168"/>
        <w:jc w:val="both"/>
      </w:pPr>
      <w:r>
        <w:t>Approfondimento: “</w:t>
      </w:r>
      <w:proofErr w:type="spellStart"/>
      <w:r>
        <w:t>Perchè</w:t>
      </w:r>
      <w:proofErr w:type="spellEnd"/>
      <w:r>
        <w:t xml:space="preserve"> la guerra?” carteggio tra </w:t>
      </w:r>
      <w:proofErr w:type="spellStart"/>
      <w:r>
        <w:t>Eistein</w:t>
      </w:r>
      <w:proofErr w:type="spellEnd"/>
      <w:r>
        <w:t xml:space="preserve"> e Freud.</w:t>
      </w:r>
    </w:p>
    <w:p w14:paraId="6AF45812" w14:textId="77777777" w:rsidR="000652F3" w:rsidRDefault="000652F3" w:rsidP="000652F3">
      <w:pPr>
        <w:pStyle w:val="Corpotesto"/>
        <w:ind w:left="0"/>
        <w:rPr>
          <w:sz w:val="30"/>
        </w:rPr>
      </w:pPr>
    </w:p>
    <w:p w14:paraId="3AE39C81" w14:textId="77777777" w:rsidR="000652F3" w:rsidRDefault="000652F3" w:rsidP="000652F3">
      <w:pPr>
        <w:pStyle w:val="Corpotesto"/>
        <w:spacing w:before="258" w:line="254" w:lineRule="auto"/>
        <w:ind w:right="3076"/>
      </w:pPr>
      <w:r>
        <w:t>MODULO B – ALLE ORIGINI DELLA MOTIVAZIONE B1 - LA DINAMICA DELLA PERCEZIONE</w:t>
      </w:r>
    </w:p>
    <w:p w14:paraId="0012EE81" w14:textId="77777777" w:rsidR="00EE744C" w:rsidRDefault="000652F3" w:rsidP="00EE744C">
      <w:pPr>
        <w:pStyle w:val="Corpotesto"/>
        <w:spacing w:before="75" w:line="256" w:lineRule="auto"/>
        <w:ind w:left="0" w:right="3623"/>
      </w:pPr>
      <w:r>
        <w:t>U</w:t>
      </w:r>
      <w:r w:rsidR="00EE744C">
        <w:t xml:space="preserve">1 – L'analisi della percezione da parte della Gestalt </w:t>
      </w:r>
    </w:p>
    <w:p w14:paraId="4F131355" w14:textId="3218E4EC" w:rsidR="00EE744C" w:rsidRDefault="00EE744C" w:rsidP="00EE744C">
      <w:pPr>
        <w:pStyle w:val="Corpotesto"/>
        <w:spacing w:before="75" w:line="256" w:lineRule="auto"/>
        <w:ind w:left="0" w:right="3623"/>
      </w:pPr>
      <w:r>
        <w:t>2 - Percezioni alterate</w:t>
      </w:r>
    </w:p>
    <w:p w14:paraId="29D97075" w14:textId="77777777" w:rsidR="00EE744C" w:rsidRDefault="00EE744C" w:rsidP="00EE744C">
      <w:pPr>
        <w:pStyle w:val="Corpotesto"/>
        <w:spacing w:line="317" w:lineRule="exact"/>
      </w:pPr>
      <w:r>
        <w:t>B2 – L'EMOZIONE</w:t>
      </w:r>
    </w:p>
    <w:p w14:paraId="15BC0469" w14:textId="77777777" w:rsidR="00EE744C" w:rsidRDefault="00EE744C" w:rsidP="00EE744C">
      <w:pPr>
        <w:pStyle w:val="Corpotesto"/>
        <w:spacing w:before="18"/>
      </w:pPr>
      <w:r>
        <w:t>Unità didattiche</w:t>
      </w:r>
    </w:p>
    <w:p w14:paraId="6901E3B1" w14:textId="068DF588" w:rsidR="00EE744C" w:rsidRDefault="00EE744C" w:rsidP="00EE744C">
      <w:pPr>
        <w:pStyle w:val="Corpotesto"/>
        <w:spacing w:before="18" w:line="254" w:lineRule="auto"/>
        <w:ind w:left="396" w:right="4797"/>
      </w:pPr>
      <w:r>
        <w:t>1 – L'emozione come percezione interna 2 - Come operano le emozioni</w:t>
      </w:r>
    </w:p>
    <w:p w14:paraId="0F1115CF" w14:textId="77777777" w:rsidR="00444EFC" w:rsidRDefault="00444EFC" w:rsidP="00EE744C">
      <w:pPr>
        <w:pStyle w:val="Corpotesto"/>
        <w:spacing w:before="18" w:line="254" w:lineRule="auto"/>
        <w:ind w:left="396" w:right="4797"/>
      </w:pPr>
    </w:p>
    <w:p w14:paraId="0E067E67" w14:textId="62F2B233" w:rsidR="00444EFC" w:rsidRPr="00444EFC" w:rsidRDefault="00444EFC" w:rsidP="00EE744C">
      <w:pPr>
        <w:pStyle w:val="Corpotesto"/>
        <w:spacing w:before="18" w:line="254" w:lineRule="auto"/>
        <w:ind w:left="396" w:right="4797"/>
        <w:rPr>
          <w:b/>
          <w:bCs/>
          <w:sz w:val="24"/>
          <w:szCs w:val="24"/>
        </w:rPr>
      </w:pPr>
      <w:r w:rsidRPr="00444EFC">
        <w:rPr>
          <w:b/>
          <w:bCs/>
          <w:sz w:val="24"/>
          <w:szCs w:val="24"/>
        </w:rPr>
        <w:t>PROGRAMMA SVOLTO A DISTANZA</w:t>
      </w:r>
    </w:p>
    <w:p w14:paraId="0888FC4F" w14:textId="77777777" w:rsidR="00EE744C" w:rsidRDefault="00EE744C" w:rsidP="00EE744C">
      <w:pPr>
        <w:pStyle w:val="Corpotesto"/>
        <w:spacing w:before="2"/>
      </w:pPr>
      <w:r>
        <w:t>B3 – VITA EMOTIVA ED IDENTITA': L'ATTACCAMENTO</w:t>
      </w:r>
    </w:p>
    <w:p w14:paraId="0A44119C" w14:textId="77777777" w:rsidR="00EE744C" w:rsidRDefault="00EE744C" w:rsidP="00EE744C">
      <w:pPr>
        <w:pStyle w:val="Corpotesto"/>
        <w:spacing w:before="18"/>
      </w:pPr>
      <w:r>
        <w:t>Unità didattiche</w:t>
      </w:r>
    </w:p>
    <w:p w14:paraId="706435E8" w14:textId="77777777" w:rsidR="00EE744C" w:rsidRDefault="00EE744C" w:rsidP="00EE744C">
      <w:pPr>
        <w:pStyle w:val="Paragrafoelenco"/>
        <w:numPr>
          <w:ilvl w:val="0"/>
          <w:numId w:val="10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L'attaccamento</w:t>
      </w:r>
    </w:p>
    <w:p w14:paraId="4F74F3E0" w14:textId="77777777" w:rsidR="00EE744C" w:rsidRDefault="00EE744C" w:rsidP="00EE744C">
      <w:pPr>
        <w:pStyle w:val="Paragrafoelenco"/>
        <w:numPr>
          <w:ilvl w:val="0"/>
          <w:numId w:val="10"/>
        </w:numPr>
        <w:tabs>
          <w:tab w:val="left" w:pos="609"/>
        </w:tabs>
        <w:spacing w:line="254" w:lineRule="auto"/>
        <w:ind w:left="112" w:right="5989" w:firstLine="284"/>
        <w:rPr>
          <w:sz w:val="28"/>
        </w:rPr>
      </w:pPr>
      <w:r>
        <w:rPr>
          <w:sz w:val="28"/>
        </w:rPr>
        <w:t xml:space="preserve">- Come operano le </w:t>
      </w:r>
      <w:r>
        <w:rPr>
          <w:spacing w:val="-3"/>
          <w:sz w:val="28"/>
        </w:rPr>
        <w:t xml:space="preserve">emozioni </w:t>
      </w:r>
      <w:r>
        <w:rPr>
          <w:sz w:val="28"/>
        </w:rPr>
        <w:t>B4 –</w:t>
      </w:r>
      <w:r>
        <w:rPr>
          <w:spacing w:val="-2"/>
          <w:sz w:val="28"/>
        </w:rPr>
        <w:t xml:space="preserve"> </w:t>
      </w:r>
      <w:r>
        <w:rPr>
          <w:sz w:val="28"/>
        </w:rPr>
        <w:t>L'AUTOSTIMA</w:t>
      </w:r>
    </w:p>
    <w:p w14:paraId="54BCB61C" w14:textId="77777777" w:rsidR="00EE744C" w:rsidRDefault="00EE744C" w:rsidP="00EE744C">
      <w:pPr>
        <w:pStyle w:val="Corpotesto"/>
        <w:spacing w:before="1"/>
      </w:pPr>
      <w:r>
        <w:t>Unità didattiche</w:t>
      </w:r>
    </w:p>
    <w:p w14:paraId="66A332ED" w14:textId="77777777" w:rsidR="00EE744C" w:rsidRDefault="00EE744C" w:rsidP="00EE744C">
      <w:pPr>
        <w:pStyle w:val="Corpotesto"/>
        <w:spacing w:before="18" w:line="254" w:lineRule="auto"/>
        <w:ind w:left="396" w:right="5351"/>
      </w:pPr>
      <w:r>
        <w:t>1 – Identità psicologica e stima di sé 2 - Autostima e “stile” educativo</w:t>
      </w:r>
    </w:p>
    <w:p w14:paraId="1DE59760" w14:textId="77777777" w:rsidR="00EE744C" w:rsidRDefault="00EE744C" w:rsidP="00EE744C">
      <w:pPr>
        <w:pStyle w:val="Corpotesto"/>
        <w:spacing w:line="320" w:lineRule="exact"/>
      </w:pPr>
      <w:r>
        <w:t>B5 – LA MOTIVAZIONE</w:t>
      </w:r>
    </w:p>
    <w:p w14:paraId="0BECF939" w14:textId="77777777" w:rsidR="00EE744C" w:rsidRDefault="00EE744C" w:rsidP="00EE744C">
      <w:pPr>
        <w:pStyle w:val="Corpotesto"/>
        <w:spacing w:before="18"/>
      </w:pPr>
      <w:r>
        <w:t>Unità didattiche</w:t>
      </w:r>
    </w:p>
    <w:p w14:paraId="1D21ADCA" w14:textId="77777777" w:rsidR="00EE744C" w:rsidRDefault="00EE744C" w:rsidP="00EE744C">
      <w:pPr>
        <w:pStyle w:val="Paragrafoelenco"/>
        <w:numPr>
          <w:ilvl w:val="0"/>
          <w:numId w:val="9"/>
        </w:numPr>
        <w:tabs>
          <w:tab w:val="left" w:pos="609"/>
        </w:tabs>
        <w:spacing w:before="22"/>
        <w:ind w:hanging="213"/>
        <w:rPr>
          <w:sz w:val="28"/>
        </w:rPr>
      </w:pPr>
      <w:r>
        <w:rPr>
          <w:sz w:val="28"/>
        </w:rPr>
        <w:t>– Le basi della</w:t>
      </w:r>
      <w:r>
        <w:rPr>
          <w:spacing w:val="-6"/>
          <w:sz w:val="28"/>
        </w:rPr>
        <w:t xml:space="preserve"> </w:t>
      </w:r>
      <w:r>
        <w:rPr>
          <w:sz w:val="28"/>
        </w:rPr>
        <w:t>motivazione</w:t>
      </w:r>
    </w:p>
    <w:p w14:paraId="3014ED0F" w14:textId="77777777" w:rsidR="00EE744C" w:rsidRDefault="00EE744C" w:rsidP="00EE744C">
      <w:pPr>
        <w:pStyle w:val="Paragrafoelenco"/>
        <w:numPr>
          <w:ilvl w:val="0"/>
          <w:numId w:val="9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-  La motivazione tra bisogni e</w:t>
      </w:r>
      <w:r>
        <w:rPr>
          <w:spacing w:val="-18"/>
          <w:sz w:val="28"/>
        </w:rPr>
        <w:t xml:space="preserve"> </w:t>
      </w:r>
      <w:r>
        <w:rPr>
          <w:sz w:val="28"/>
        </w:rPr>
        <w:t>desideri</w:t>
      </w:r>
    </w:p>
    <w:p w14:paraId="5348ACB7" w14:textId="77777777" w:rsidR="00EE744C" w:rsidRDefault="000652F3" w:rsidP="00EE744C">
      <w:pPr>
        <w:pStyle w:val="Corpotesto"/>
        <w:spacing w:before="75" w:line="256" w:lineRule="auto"/>
        <w:ind w:left="0" w:right="3623"/>
      </w:pPr>
      <w:r>
        <w:t xml:space="preserve">1 – L'analisi della percezione da parte della Gestalt </w:t>
      </w:r>
    </w:p>
    <w:p w14:paraId="7840E4AC" w14:textId="71548A40" w:rsidR="000652F3" w:rsidRDefault="000652F3" w:rsidP="00EE744C">
      <w:pPr>
        <w:pStyle w:val="Corpotesto"/>
        <w:spacing w:before="75" w:line="256" w:lineRule="auto"/>
        <w:ind w:left="0" w:right="3623"/>
      </w:pPr>
      <w:r>
        <w:t>2 - Percezioni alterate</w:t>
      </w:r>
    </w:p>
    <w:p w14:paraId="6C919DE8" w14:textId="77777777" w:rsidR="000652F3" w:rsidRDefault="000652F3" w:rsidP="000652F3">
      <w:pPr>
        <w:pStyle w:val="Corpotesto"/>
        <w:spacing w:line="317" w:lineRule="exact"/>
      </w:pPr>
      <w:r>
        <w:t>B2 – L'EMOZIONE</w:t>
      </w:r>
    </w:p>
    <w:p w14:paraId="2963BE33" w14:textId="77777777" w:rsidR="000652F3" w:rsidRDefault="000652F3" w:rsidP="000652F3">
      <w:pPr>
        <w:pStyle w:val="Corpotesto"/>
        <w:spacing w:before="18"/>
      </w:pPr>
      <w:r>
        <w:lastRenderedPageBreak/>
        <w:t>Unità didattiche</w:t>
      </w:r>
    </w:p>
    <w:p w14:paraId="72847A2C" w14:textId="77777777" w:rsidR="000652F3" w:rsidRDefault="000652F3" w:rsidP="000652F3">
      <w:pPr>
        <w:pStyle w:val="Corpotesto"/>
        <w:spacing w:before="18" w:line="254" w:lineRule="auto"/>
        <w:ind w:left="396" w:right="4797"/>
      </w:pPr>
      <w:r>
        <w:t>1 – L'emozione come percezione interna 2 - Come operano le emozioni</w:t>
      </w:r>
    </w:p>
    <w:p w14:paraId="5F4FED68" w14:textId="77777777" w:rsidR="000652F3" w:rsidRDefault="000652F3" w:rsidP="000652F3">
      <w:pPr>
        <w:pStyle w:val="Corpotesto"/>
        <w:spacing w:before="2"/>
      </w:pPr>
      <w:r>
        <w:t>B3 – VITA EMOTIVA ED IDENTITA': L'ATTACCAMENTO</w:t>
      </w:r>
    </w:p>
    <w:p w14:paraId="18539FB3" w14:textId="77777777" w:rsidR="000652F3" w:rsidRDefault="000652F3" w:rsidP="000652F3">
      <w:pPr>
        <w:pStyle w:val="Corpotesto"/>
        <w:spacing w:before="18"/>
      </w:pPr>
      <w:r>
        <w:t>Unità didattiche</w:t>
      </w:r>
    </w:p>
    <w:p w14:paraId="5B22659A" w14:textId="77777777" w:rsidR="000652F3" w:rsidRDefault="000652F3" w:rsidP="000652F3">
      <w:pPr>
        <w:pStyle w:val="Paragrafoelenco"/>
        <w:numPr>
          <w:ilvl w:val="0"/>
          <w:numId w:val="10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L'attaccamento</w:t>
      </w:r>
    </w:p>
    <w:p w14:paraId="51A09B0A" w14:textId="77777777" w:rsidR="000652F3" w:rsidRDefault="000652F3" w:rsidP="000652F3">
      <w:pPr>
        <w:pStyle w:val="Paragrafoelenco"/>
        <w:numPr>
          <w:ilvl w:val="0"/>
          <w:numId w:val="10"/>
        </w:numPr>
        <w:tabs>
          <w:tab w:val="left" w:pos="609"/>
        </w:tabs>
        <w:spacing w:line="254" w:lineRule="auto"/>
        <w:ind w:left="112" w:right="5989" w:firstLine="284"/>
        <w:rPr>
          <w:sz w:val="28"/>
        </w:rPr>
      </w:pPr>
      <w:r>
        <w:rPr>
          <w:sz w:val="28"/>
        </w:rPr>
        <w:t xml:space="preserve">- Come operano le </w:t>
      </w:r>
      <w:r>
        <w:rPr>
          <w:spacing w:val="-3"/>
          <w:sz w:val="28"/>
        </w:rPr>
        <w:t xml:space="preserve">emozioni </w:t>
      </w:r>
      <w:r>
        <w:rPr>
          <w:sz w:val="28"/>
        </w:rPr>
        <w:t>B4 –</w:t>
      </w:r>
      <w:r>
        <w:rPr>
          <w:spacing w:val="-2"/>
          <w:sz w:val="28"/>
        </w:rPr>
        <w:t xml:space="preserve"> </w:t>
      </w:r>
      <w:r>
        <w:rPr>
          <w:sz w:val="28"/>
        </w:rPr>
        <w:t>L'AUTOSTIMA</w:t>
      </w:r>
    </w:p>
    <w:p w14:paraId="19689D29" w14:textId="77777777" w:rsidR="000652F3" w:rsidRDefault="000652F3" w:rsidP="000652F3">
      <w:pPr>
        <w:pStyle w:val="Corpotesto"/>
        <w:spacing w:before="1"/>
      </w:pPr>
      <w:r>
        <w:t>Unità didattiche</w:t>
      </w:r>
    </w:p>
    <w:p w14:paraId="5D61EF28" w14:textId="77777777" w:rsidR="000652F3" w:rsidRDefault="000652F3" w:rsidP="000652F3">
      <w:pPr>
        <w:pStyle w:val="Corpotesto"/>
        <w:spacing w:before="18" w:line="254" w:lineRule="auto"/>
        <w:ind w:left="396" w:right="5351"/>
      </w:pPr>
      <w:r>
        <w:t>1 – Identità psicologica e stima di sé 2 - Autostima e “stile” educativo</w:t>
      </w:r>
    </w:p>
    <w:p w14:paraId="1120B364" w14:textId="77777777" w:rsidR="000652F3" w:rsidRDefault="000652F3" w:rsidP="000652F3">
      <w:pPr>
        <w:pStyle w:val="Corpotesto"/>
        <w:spacing w:line="320" w:lineRule="exact"/>
      </w:pPr>
      <w:r>
        <w:t>B5 – LA MOTIVAZIONE</w:t>
      </w:r>
    </w:p>
    <w:p w14:paraId="2E8EBF59" w14:textId="77777777" w:rsidR="000652F3" w:rsidRDefault="000652F3" w:rsidP="000652F3">
      <w:pPr>
        <w:pStyle w:val="Corpotesto"/>
        <w:spacing w:before="18"/>
      </w:pPr>
      <w:r>
        <w:t>Unità didattiche</w:t>
      </w:r>
    </w:p>
    <w:p w14:paraId="354F7FC4" w14:textId="77777777" w:rsidR="000652F3" w:rsidRDefault="000652F3" w:rsidP="000652F3">
      <w:pPr>
        <w:pStyle w:val="Paragrafoelenco"/>
        <w:numPr>
          <w:ilvl w:val="0"/>
          <w:numId w:val="9"/>
        </w:numPr>
        <w:tabs>
          <w:tab w:val="left" w:pos="609"/>
        </w:tabs>
        <w:spacing w:before="22"/>
        <w:ind w:hanging="213"/>
        <w:rPr>
          <w:sz w:val="28"/>
        </w:rPr>
      </w:pPr>
      <w:r>
        <w:rPr>
          <w:sz w:val="28"/>
        </w:rPr>
        <w:t>– Le basi della</w:t>
      </w:r>
      <w:r>
        <w:rPr>
          <w:spacing w:val="-6"/>
          <w:sz w:val="28"/>
        </w:rPr>
        <w:t xml:space="preserve"> </w:t>
      </w:r>
      <w:r>
        <w:rPr>
          <w:sz w:val="28"/>
        </w:rPr>
        <w:t>motivazione</w:t>
      </w:r>
    </w:p>
    <w:p w14:paraId="707693E2" w14:textId="77777777" w:rsidR="00EE744C" w:rsidRDefault="000652F3" w:rsidP="00EE744C">
      <w:pPr>
        <w:pStyle w:val="Paragrafoelenco"/>
        <w:numPr>
          <w:ilvl w:val="0"/>
          <w:numId w:val="9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-  La motivazione tra bisogni e</w:t>
      </w:r>
      <w:r>
        <w:rPr>
          <w:spacing w:val="-18"/>
          <w:sz w:val="28"/>
        </w:rPr>
        <w:t xml:space="preserve"> </w:t>
      </w:r>
      <w:r>
        <w:rPr>
          <w:sz w:val="28"/>
        </w:rPr>
        <w:t>desideri</w:t>
      </w:r>
    </w:p>
    <w:p w14:paraId="0809BF8B" w14:textId="5F51307C" w:rsidR="000652F3" w:rsidRPr="00EE744C" w:rsidRDefault="00EE744C" w:rsidP="00EE744C">
      <w:pPr>
        <w:pStyle w:val="Paragrafoelenco"/>
        <w:numPr>
          <w:ilvl w:val="0"/>
          <w:numId w:val="9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 xml:space="preserve">-  </w:t>
      </w:r>
      <w:r w:rsidR="000652F3" w:rsidRPr="00EE744C">
        <w:rPr>
          <w:sz w:val="28"/>
        </w:rPr>
        <w:t>L'attenzione</w:t>
      </w:r>
    </w:p>
    <w:p w14:paraId="2DDF7208" w14:textId="118EB743" w:rsidR="000652F3" w:rsidRDefault="000652F3" w:rsidP="00EE744C">
      <w:pPr>
        <w:pStyle w:val="Paragrafoelenco"/>
        <w:numPr>
          <w:ilvl w:val="0"/>
          <w:numId w:val="8"/>
        </w:numPr>
        <w:tabs>
          <w:tab w:val="left" w:pos="609"/>
        </w:tabs>
        <w:spacing w:line="254" w:lineRule="auto"/>
        <w:ind w:left="396" w:right="4706" w:firstLine="0"/>
      </w:pPr>
      <w:r>
        <w:t>MODULO D – COMUNICAZIONE E LINGUAGGIO D1 – CHE COS'E' LA COMUNICAZIONE</w:t>
      </w:r>
    </w:p>
    <w:p w14:paraId="70265F5D" w14:textId="77777777" w:rsidR="000652F3" w:rsidRDefault="000652F3" w:rsidP="000652F3">
      <w:pPr>
        <w:pStyle w:val="Corpotesto"/>
        <w:spacing w:line="317" w:lineRule="exact"/>
      </w:pPr>
      <w:r>
        <w:t>Unità didattiche</w:t>
      </w:r>
    </w:p>
    <w:p w14:paraId="0B257769" w14:textId="64998A70" w:rsidR="000652F3" w:rsidRDefault="000652F3" w:rsidP="00EE744C">
      <w:pPr>
        <w:pStyle w:val="Corpotesto"/>
        <w:spacing w:before="18" w:line="254" w:lineRule="auto"/>
        <w:ind w:left="360" w:right="5189"/>
      </w:pPr>
      <w:r>
        <w:t>- La comunicazione digitale</w:t>
      </w:r>
    </w:p>
    <w:p w14:paraId="2F496811" w14:textId="019B0B2A" w:rsidR="00EE744C" w:rsidRPr="00444EFC" w:rsidRDefault="000652F3" w:rsidP="00444EFC">
      <w:pPr>
        <w:tabs>
          <w:tab w:val="left" w:pos="609"/>
        </w:tabs>
        <w:spacing w:line="320" w:lineRule="exact"/>
        <w:ind w:left="360"/>
        <w:rPr>
          <w:sz w:val="28"/>
        </w:rPr>
      </w:pPr>
      <w:r w:rsidRPr="00EE744C">
        <w:rPr>
          <w:sz w:val="28"/>
        </w:rPr>
        <w:t>– Il processo di</w:t>
      </w:r>
      <w:r w:rsidRPr="00EE744C">
        <w:rPr>
          <w:spacing w:val="-4"/>
          <w:sz w:val="28"/>
        </w:rPr>
        <w:t xml:space="preserve"> </w:t>
      </w:r>
      <w:r w:rsidRPr="00EE744C">
        <w:rPr>
          <w:sz w:val="28"/>
        </w:rPr>
        <w:t>persuasione</w:t>
      </w:r>
    </w:p>
    <w:p w14:paraId="6223C5CF" w14:textId="5D34024F" w:rsidR="000652F3" w:rsidRDefault="000652F3" w:rsidP="00EE744C">
      <w:pPr>
        <w:pStyle w:val="Paragrafoelenco"/>
        <w:tabs>
          <w:tab w:val="left" w:pos="609"/>
        </w:tabs>
        <w:spacing w:before="22" w:line="254" w:lineRule="auto"/>
        <w:ind w:left="396" w:right="5063" w:firstLine="0"/>
        <w:rPr>
          <w:sz w:val="28"/>
        </w:rPr>
      </w:pPr>
      <w:r>
        <w:rPr>
          <w:sz w:val="28"/>
        </w:rPr>
        <w:t>D2 – IL</w:t>
      </w:r>
      <w:r>
        <w:rPr>
          <w:spacing w:val="-11"/>
          <w:sz w:val="28"/>
        </w:rPr>
        <w:t xml:space="preserve"> </w:t>
      </w:r>
      <w:r>
        <w:rPr>
          <w:sz w:val="28"/>
        </w:rPr>
        <w:t>LINGUAGGIO</w:t>
      </w:r>
    </w:p>
    <w:p w14:paraId="6EF53D6C" w14:textId="77777777" w:rsidR="000652F3" w:rsidRDefault="000652F3" w:rsidP="000652F3">
      <w:pPr>
        <w:pStyle w:val="Paragrafoelenco"/>
        <w:numPr>
          <w:ilvl w:val="0"/>
          <w:numId w:val="6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- Il linguaggio non</w:t>
      </w:r>
      <w:r>
        <w:rPr>
          <w:spacing w:val="-4"/>
          <w:sz w:val="28"/>
        </w:rPr>
        <w:t xml:space="preserve"> </w:t>
      </w:r>
      <w:r>
        <w:rPr>
          <w:sz w:val="28"/>
        </w:rPr>
        <w:t>verbale</w:t>
      </w:r>
    </w:p>
    <w:p w14:paraId="51424F72" w14:textId="77777777" w:rsidR="000652F3" w:rsidRDefault="000652F3" w:rsidP="000652F3">
      <w:pPr>
        <w:pStyle w:val="Corpotesto"/>
        <w:spacing w:before="10"/>
        <w:ind w:left="0"/>
        <w:rPr>
          <w:sz w:val="26"/>
        </w:rPr>
      </w:pPr>
    </w:p>
    <w:p w14:paraId="77EEA1F3" w14:textId="77777777" w:rsidR="000652F3" w:rsidRDefault="000652F3" w:rsidP="000652F3">
      <w:pPr>
        <w:pStyle w:val="Corpotesto"/>
        <w:spacing w:before="1" w:line="256" w:lineRule="auto"/>
        <w:ind w:right="1622"/>
      </w:pPr>
      <w:r>
        <w:t>MODULO E – MOTIVAZIONE, RELAZIONE E APPRENDIMENTO E1 – APPRENDIMENTO E MOTIVAZIONE ALLO STUDIO</w:t>
      </w:r>
    </w:p>
    <w:p w14:paraId="18C7E9CE" w14:textId="77777777" w:rsidR="000652F3" w:rsidRDefault="000652F3" w:rsidP="000652F3">
      <w:pPr>
        <w:pStyle w:val="Corpotesto"/>
        <w:spacing w:line="317" w:lineRule="exact"/>
      </w:pPr>
      <w:r>
        <w:t>Unità didattiche</w:t>
      </w:r>
    </w:p>
    <w:p w14:paraId="0AA125EF" w14:textId="66C3FE4E" w:rsidR="000652F3" w:rsidRPr="00EE744C" w:rsidRDefault="000652F3" w:rsidP="000652F3">
      <w:pPr>
        <w:pStyle w:val="Paragrafoelenco"/>
        <w:numPr>
          <w:ilvl w:val="0"/>
          <w:numId w:val="5"/>
        </w:numPr>
        <w:tabs>
          <w:tab w:val="left" w:pos="609"/>
        </w:tabs>
        <w:ind w:hanging="213"/>
        <w:rPr>
          <w:sz w:val="28"/>
        </w:rPr>
      </w:pPr>
      <w:r>
        <w:rPr>
          <w:sz w:val="28"/>
        </w:rPr>
        <w:t>– La scuola come istituzione</w:t>
      </w:r>
      <w:r>
        <w:rPr>
          <w:spacing w:val="-4"/>
          <w:sz w:val="28"/>
        </w:rPr>
        <w:t xml:space="preserve"> </w:t>
      </w:r>
      <w:r>
        <w:rPr>
          <w:sz w:val="28"/>
        </w:rPr>
        <w:t>educativa</w:t>
      </w:r>
    </w:p>
    <w:p w14:paraId="63390A94" w14:textId="64CCA077" w:rsidR="00EE744C" w:rsidRDefault="00EE744C" w:rsidP="00EE744C">
      <w:pPr>
        <w:pStyle w:val="Paragrafoelenco"/>
        <w:numPr>
          <w:ilvl w:val="0"/>
          <w:numId w:val="5"/>
        </w:numPr>
        <w:tabs>
          <w:tab w:val="left" w:pos="609"/>
        </w:tabs>
        <w:spacing w:before="75"/>
        <w:rPr>
          <w:sz w:val="28"/>
        </w:rPr>
      </w:pPr>
      <w:r>
        <w:rPr>
          <w:sz w:val="28"/>
        </w:rPr>
        <w:t xml:space="preserve">- Psicologia </w:t>
      </w:r>
      <w:proofErr w:type="gramStart"/>
      <w:r>
        <w:rPr>
          <w:sz w:val="28"/>
        </w:rPr>
        <w:t>ed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 xml:space="preserve">educazione: Bloom, </w:t>
      </w:r>
      <w:proofErr w:type="spellStart"/>
      <w:r>
        <w:rPr>
          <w:sz w:val="28"/>
        </w:rPr>
        <w:t>Gagnè</w:t>
      </w:r>
      <w:proofErr w:type="spellEnd"/>
      <w:r>
        <w:rPr>
          <w:sz w:val="28"/>
        </w:rPr>
        <w:t xml:space="preserve">, Bruner, </w:t>
      </w:r>
      <w:proofErr w:type="spellStart"/>
      <w:r>
        <w:rPr>
          <w:sz w:val="28"/>
        </w:rPr>
        <w:t>Ausubel</w:t>
      </w:r>
      <w:proofErr w:type="spellEnd"/>
    </w:p>
    <w:p w14:paraId="1E57B7EB" w14:textId="77777777" w:rsidR="00EE744C" w:rsidRDefault="00EE744C" w:rsidP="00EE744C">
      <w:pPr>
        <w:pStyle w:val="Paragrafoelenco"/>
        <w:numPr>
          <w:ilvl w:val="0"/>
          <w:numId w:val="5"/>
        </w:numPr>
        <w:tabs>
          <w:tab w:val="left" w:pos="609"/>
        </w:tabs>
        <w:spacing w:before="22" w:line="254" w:lineRule="auto"/>
        <w:ind w:left="396" w:right="4816" w:firstLine="0"/>
        <w:rPr>
          <w:sz w:val="28"/>
        </w:rPr>
      </w:pPr>
      <w:r>
        <w:rPr>
          <w:sz w:val="28"/>
        </w:rPr>
        <w:t>– Riuscita scolastica e metodo di</w:t>
      </w:r>
      <w:r>
        <w:rPr>
          <w:spacing w:val="-20"/>
          <w:sz w:val="28"/>
        </w:rPr>
        <w:t xml:space="preserve"> </w:t>
      </w:r>
      <w:r>
        <w:rPr>
          <w:sz w:val="28"/>
        </w:rPr>
        <w:t>studio 4 – La valutazione</w:t>
      </w:r>
      <w:r>
        <w:rPr>
          <w:spacing w:val="-4"/>
          <w:sz w:val="28"/>
        </w:rPr>
        <w:t xml:space="preserve"> </w:t>
      </w:r>
      <w:r>
        <w:rPr>
          <w:sz w:val="28"/>
        </w:rPr>
        <w:t>scolastica</w:t>
      </w:r>
    </w:p>
    <w:p w14:paraId="0F6E80A6" w14:textId="77777777" w:rsidR="00EE744C" w:rsidRDefault="00EE744C" w:rsidP="000652F3">
      <w:pPr>
        <w:rPr>
          <w:sz w:val="28"/>
        </w:rPr>
      </w:pPr>
    </w:p>
    <w:p w14:paraId="1D4A09BE" w14:textId="77777777" w:rsidR="00EE744C" w:rsidRDefault="00EE744C" w:rsidP="00EE744C">
      <w:pPr>
        <w:pStyle w:val="Titolo1"/>
        <w:spacing w:before="87"/>
        <w:ind w:left="1005"/>
      </w:pPr>
      <w:r>
        <w:t>PEDAGOGIA</w:t>
      </w:r>
    </w:p>
    <w:p w14:paraId="337551C3" w14:textId="78A3371D" w:rsidR="00444EFC" w:rsidRPr="00444EFC" w:rsidRDefault="00444EFC" w:rsidP="00EE744C">
      <w:pPr>
        <w:pStyle w:val="Corpotesto"/>
        <w:spacing w:before="293" w:line="242" w:lineRule="auto"/>
        <w:ind w:right="1918"/>
        <w:rPr>
          <w:b/>
          <w:bCs/>
          <w:sz w:val="24"/>
          <w:szCs w:val="24"/>
        </w:rPr>
      </w:pPr>
      <w:r w:rsidRPr="00444EFC">
        <w:rPr>
          <w:b/>
          <w:bCs/>
          <w:sz w:val="24"/>
          <w:szCs w:val="24"/>
        </w:rPr>
        <w:t>PROGRAMMA SVOLTO IN PRESENZA</w:t>
      </w:r>
    </w:p>
    <w:p w14:paraId="3C6482A9" w14:textId="34080A06" w:rsidR="00EE744C" w:rsidRDefault="00EE744C" w:rsidP="00EE744C">
      <w:pPr>
        <w:pStyle w:val="Corpotesto"/>
        <w:spacing w:before="293" w:line="242" w:lineRule="auto"/>
        <w:ind w:right="1918"/>
      </w:pPr>
      <w:r>
        <w:t>MODULO A – ROMA TRA TRADIZIONE E “GRECIZZAZIONE” A1 – LA CIVILTA' TRADIZIONALE ROMANA</w:t>
      </w:r>
    </w:p>
    <w:p w14:paraId="76F54F8E" w14:textId="77777777" w:rsidR="00EE744C" w:rsidRDefault="00EE744C" w:rsidP="00EE744C">
      <w:pPr>
        <w:pStyle w:val="Corpotesto"/>
        <w:spacing w:line="316" w:lineRule="exact"/>
      </w:pPr>
      <w:r>
        <w:t>Unità Didattiche:</w:t>
      </w:r>
    </w:p>
    <w:p w14:paraId="3BF9E356" w14:textId="77777777" w:rsidR="00EE744C" w:rsidRDefault="00EE744C" w:rsidP="00EE744C">
      <w:pPr>
        <w:pStyle w:val="Paragrafoelenco"/>
        <w:numPr>
          <w:ilvl w:val="0"/>
          <w:numId w:val="3"/>
        </w:numPr>
        <w:tabs>
          <w:tab w:val="left" w:pos="677"/>
        </w:tabs>
        <w:spacing w:before="2"/>
        <w:ind w:hanging="209"/>
        <w:rPr>
          <w:sz w:val="28"/>
        </w:rPr>
      </w:pPr>
      <w:r>
        <w:rPr>
          <w:sz w:val="28"/>
        </w:rPr>
        <w:t>– Roma e la</w:t>
      </w:r>
      <w:r>
        <w:rPr>
          <w:spacing w:val="-4"/>
          <w:sz w:val="28"/>
        </w:rPr>
        <w:t xml:space="preserve"> </w:t>
      </w:r>
      <w:r>
        <w:rPr>
          <w:sz w:val="28"/>
        </w:rPr>
        <w:t>Grecia</w:t>
      </w:r>
    </w:p>
    <w:p w14:paraId="7C9331AE" w14:textId="77777777" w:rsidR="00EE744C" w:rsidRDefault="00EE744C" w:rsidP="00EE744C">
      <w:pPr>
        <w:pStyle w:val="Paragrafoelenco"/>
        <w:numPr>
          <w:ilvl w:val="0"/>
          <w:numId w:val="3"/>
        </w:numPr>
        <w:tabs>
          <w:tab w:val="left" w:pos="677"/>
        </w:tabs>
        <w:spacing w:before="19" w:line="254" w:lineRule="auto"/>
        <w:ind w:left="468" w:right="4633" w:firstLine="0"/>
        <w:rPr>
          <w:sz w:val="28"/>
        </w:rPr>
      </w:pPr>
      <w:r>
        <w:rPr>
          <w:sz w:val="28"/>
        </w:rPr>
        <w:t>– Diritto, tradizione e richiamo alla</w:t>
      </w:r>
      <w:r>
        <w:rPr>
          <w:spacing w:val="-22"/>
          <w:sz w:val="28"/>
        </w:rPr>
        <w:t xml:space="preserve"> </w:t>
      </w:r>
      <w:r>
        <w:rPr>
          <w:sz w:val="28"/>
        </w:rPr>
        <w:t>virtù 3 – Matrimonio e</w:t>
      </w:r>
      <w:r>
        <w:rPr>
          <w:spacing w:val="-1"/>
          <w:sz w:val="28"/>
        </w:rPr>
        <w:t xml:space="preserve"> </w:t>
      </w:r>
      <w:r>
        <w:rPr>
          <w:sz w:val="28"/>
        </w:rPr>
        <w:t>famiglia</w:t>
      </w:r>
    </w:p>
    <w:p w14:paraId="35E5DF71" w14:textId="77777777" w:rsidR="00EE744C" w:rsidRDefault="00EE744C" w:rsidP="00EE744C">
      <w:pPr>
        <w:pStyle w:val="Corpotesto"/>
        <w:spacing w:line="254" w:lineRule="auto"/>
        <w:ind w:left="468" w:right="5969"/>
      </w:pPr>
      <w:r>
        <w:t>4 – L'educazione tradizionale 5 – La scuola a Roma</w:t>
      </w:r>
    </w:p>
    <w:p w14:paraId="4EB9B603" w14:textId="77777777" w:rsidR="00EE744C" w:rsidRDefault="00EE744C" w:rsidP="00EE744C">
      <w:pPr>
        <w:pStyle w:val="Corpotesto"/>
      </w:pPr>
      <w:r>
        <w:t>A2 – EDUCAZIONE E POTERE NELL'ETA' AUGUSTEA</w:t>
      </w:r>
    </w:p>
    <w:p w14:paraId="45886143" w14:textId="77777777" w:rsidR="00EE744C" w:rsidRDefault="00EE744C" w:rsidP="00EE744C">
      <w:pPr>
        <w:pStyle w:val="Corpotesto"/>
        <w:spacing w:before="17" w:line="321" w:lineRule="exact"/>
      </w:pPr>
      <w:r>
        <w:lastRenderedPageBreak/>
        <w:t>Unità Didattiche:</w:t>
      </w:r>
    </w:p>
    <w:p w14:paraId="1C082ED1" w14:textId="77777777" w:rsidR="00EE744C" w:rsidRDefault="00EE744C" w:rsidP="00EE744C">
      <w:pPr>
        <w:pStyle w:val="Paragrafoelenco"/>
        <w:numPr>
          <w:ilvl w:val="0"/>
          <w:numId w:val="2"/>
        </w:numPr>
        <w:tabs>
          <w:tab w:val="left" w:pos="677"/>
        </w:tabs>
        <w:spacing w:before="0" w:line="321" w:lineRule="exact"/>
        <w:ind w:hanging="209"/>
        <w:rPr>
          <w:sz w:val="28"/>
        </w:rPr>
      </w:pPr>
      <w:r>
        <w:rPr>
          <w:sz w:val="28"/>
        </w:rPr>
        <w:t>– Il rilancio</w:t>
      </w:r>
      <w:r>
        <w:rPr>
          <w:spacing w:val="1"/>
          <w:sz w:val="28"/>
        </w:rPr>
        <w:t xml:space="preserve"> </w:t>
      </w:r>
      <w:r>
        <w:rPr>
          <w:sz w:val="28"/>
        </w:rPr>
        <w:t>dell'educazione</w:t>
      </w:r>
    </w:p>
    <w:p w14:paraId="23D4CFC2" w14:textId="77777777" w:rsidR="00EE744C" w:rsidRDefault="00EE744C" w:rsidP="000652F3">
      <w:pPr>
        <w:pStyle w:val="Paragrafoelenco"/>
        <w:numPr>
          <w:ilvl w:val="0"/>
          <w:numId w:val="2"/>
        </w:numPr>
        <w:tabs>
          <w:tab w:val="left" w:pos="677"/>
        </w:tabs>
        <w:ind w:hanging="209"/>
        <w:rPr>
          <w:sz w:val="28"/>
        </w:rPr>
      </w:pPr>
      <w:r>
        <w:rPr>
          <w:sz w:val="28"/>
        </w:rPr>
        <w:t>– Libri e biblioteche nella tarda</w:t>
      </w:r>
      <w:r>
        <w:rPr>
          <w:spacing w:val="2"/>
          <w:sz w:val="28"/>
        </w:rPr>
        <w:t xml:space="preserve"> </w:t>
      </w:r>
      <w:r>
        <w:rPr>
          <w:sz w:val="28"/>
        </w:rPr>
        <w:t>antichità</w:t>
      </w:r>
    </w:p>
    <w:p w14:paraId="19BAF0B6" w14:textId="77777777" w:rsidR="00444EFC" w:rsidRDefault="00444EFC" w:rsidP="00444EFC">
      <w:pPr>
        <w:tabs>
          <w:tab w:val="left" w:pos="677"/>
        </w:tabs>
        <w:rPr>
          <w:sz w:val="28"/>
        </w:rPr>
      </w:pPr>
    </w:p>
    <w:p w14:paraId="33B12C11" w14:textId="77777777" w:rsidR="00444EFC" w:rsidRDefault="00444EFC" w:rsidP="00444EFC">
      <w:pPr>
        <w:pStyle w:val="Corpotesto"/>
        <w:spacing w:before="1" w:line="321" w:lineRule="exact"/>
        <w:ind w:left="0"/>
      </w:pPr>
      <w:r>
        <w:t>MODULO B – LA PEDAGOGIA ROMANA</w:t>
      </w:r>
    </w:p>
    <w:p w14:paraId="056C9683" w14:textId="77777777" w:rsidR="00444EFC" w:rsidRDefault="00444EFC" w:rsidP="00444EFC">
      <w:pPr>
        <w:pStyle w:val="Corpotesto"/>
        <w:ind w:right="1731"/>
      </w:pPr>
      <w:r>
        <w:t>B1 – CICERONE: LA SINTESI TRA “GRECITA' E ROMANITA'” B2 – QUINTILIANO: IL “CURRICOLO” DEL FUTURO ORATORE B3 – L'EDUCAZIONE COME AUTOFORMAZIONE: SENECA</w:t>
      </w:r>
    </w:p>
    <w:p w14:paraId="17A0198B" w14:textId="77777777" w:rsidR="00444EFC" w:rsidRDefault="00444EFC" w:rsidP="00444EFC">
      <w:pPr>
        <w:pStyle w:val="Corpotesto"/>
        <w:ind w:right="1731"/>
      </w:pPr>
    </w:p>
    <w:p w14:paraId="3F4A1118" w14:textId="77777777" w:rsidR="00444EFC" w:rsidRDefault="00444EFC" w:rsidP="00444EFC">
      <w:pPr>
        <w:pStyle w:val="Corpotesto"/>
        <w:spacing w:line="242" w:lineRule="auto"/>
        <w:ind w:left="0" w:right="2014"/>
      </w:pPr>
      <w:r>
        <w:t xml:space="preserve">MODULO C – LA </w:t>
      </w:r>
      <w:r>
        <w:rPr>
          <w:spacing w:val="-8"/>
        </w:rPr>
        <w:t xml:space="preserve">NUOVA </w:t>
      </w:r>
      <w:r>
        <w:rPr>
          <w:spacing w:val="-4"/>
        </w:rPr>
        <w:t xml:space="preserve">“PAIDEIA” </w:t>
      </w:r>
      <w:r>
        <w:t xml:space="preserve">DEL CRISTIANESIMO C1 – LA CRISI DEL MODELLO </w:t>
      </w:r>
      <w:r>
        <w:rPr>
          <w:spacing w:val="-5"/>
        </w:rPr>
        <w:t xml:space="preserve">EDUCATIVO </w:t>
      </w:r>
      <w:r>
        <w:t>ROMANO</w:t>
      </w:r>
    </w:p>
    <w:p w14:paraId="177EAB19" w14:textId="77777777" w:rsidR="00444EFC" w:rsidRDefault="00444EFC" w:rsidP="00444EFC">
      <w:pPr>
        <w:pStyle w:val="Corpotesto"/>
        <w:spacing w:line="316" w:lineRule="exact"/>
      </w:pPr>
      <w:r>
        <w:t>Unità Didattiche:</w:t>
      </w:r>
    </w:p>
    <w:p w14:paraId="7176AEB4" w14:textId="77777777" w:rsidR="00444EFC" w:rsidRDefault="00444EFC" w:rsidP="00444EFC">
      <w:pPr>
        <w:pStyle w:val="Corpotesto"/>
        <w:spacing w:before="2" w:line="254" w:lineRule="auto"/>
        <w:ind w:left="468" w:right="5559"/>
      </w:pPr>
      <w:r>
        <w:t>1 – Vangelo e revisione culturale 2 – Dal politeismo al monoteismo</w:t>
      </w:r>
    </w:p>
    <w:p w14:paraId="71191A50" w14:textId="77777777" w:rsidR="00444EFC" w:rsidRDefault="00444EFC" w:rsidP="00444EFC">
      <w:pPr>
        <w:pStyle w:val="Corpotesto"/>
        <w:spacing w:line="319" w:lineRule="exact"/>
        <w:ind w:left="468"/>
      </w:pPr>
      <w:r>
        <w:t>3 – Una nuova concezione di Dio nel mondo</w:t>
      </w:r>
    </w:p>
    <w:p w14:paraId="6B1350B1" w14:textId="77777777" w:rsidR="00444EFC" w:rsidRDefault="00444EFC" w:rsidP="00444EFC">
      <w:pPr>
        <w:pStyle w:val="Corpotesto"/>
        <w:ind w:left="0"/>
        <w:rPr>
          <w:sz w:val="27"/>
        </w:rPr>
      </w:pPr>
    </w:p>
    <w:p w14:paraId="5F0B8A37" w14:textId="77777777" w:rsidR="00444EFC" w:rsidRDefault="00444EFC" w:rsidP="00444EFC">
      <w:pPr>
        <w:pStyle w:val="Corpotesto"/>
        <w:spacing w:line="254" w:lineRule="auto"/>
        <w:ind w:right="1699"/>
      </w:pPr>
      <w:r>
        <w:t xml:space="preserve">MODULO D – CRISTIANESIMO, PATRISTICA </w:t>
      </w:r>
      <w:proofErr w:type="gramStart"/>
      <w:r>
        <w:t>ED</w:t>
      </w:r>
      <w:proofErr w:type="gramEnd"/>
      <w:r>
        <w:t xml:space="preserve"> EDUCAZIONE D1 – L'EDUCAZIONE CRISTIANA</w:t>
      </w:r>
    </w:p>
    <w:p w14:paraId="58C239D1" w14:textId="77777777" w:rsidR="00444EFC" w:rsidRDefault="00444EFC" w:rsidP="00444EFC">
      <w:pPr>
        <w:spacing w:line="254" w:lineRule="auto"/>
      </w:pPr>
    </w:p>
    <w:p w14:paraId="2E30FEF6" w14:textId="77777777" w:rsidR="00444EFC" w:rsidRDefault="00444EFC" w:rsidP="00444EFC">
      <w:pPr>
        <w:pStyle w:val="Corpotesto"/>
        <w:spacing w:before="75"/>
        <w:ind w:left="0"/>
      </w:pPr>
      <w:r>
        <w:t>D2 - I PADRI APOLOGISTI</w:t>
      </w:r>
    </w:p>
    <w:p w14:paraId="28B1FCC2" w14:textId="77777777" w:rsidR="00444EFC" w:rsidRDefault="00444EFC" w:rsidP="00444EFC">
      <w:pPr>
        <w:pStyle w:val="Corpotesto"/>
        <w:spacing w:before="22"/>
      </w:pPr>
      <w:r>
        <w:t>D3 – AGOSTINO E LA PAIDEIA COME RICERCA DI DIO</w:t>
      </w:r>
    </w:p>
    <w:p w14:paraId="4F3A6CB3" w14:textId="77777777" w:rsidR="00444EFC" w:rsidRDefault="00444EFC" w:rsidP="00444EFC">
      <w:pPr>
        <w:pStyle w:val="Corpotesto"/>
        <w:spacing w:before="18" w:line="321" w:lineRule="exact"/>
      </w:pPr>
      <w:r>
        <w:t>Unità Didattiche:</w:t>
      </w:r>
    </w:p>
    <w:p w14:paraId="0F690125" w14:textId="77777777" w:rsidR="00444EFC" w:rsidRDefault="00444EFC" w:rsidP="00444EFC">
      <w:pPr>
        <w:pStyle w:val="Corpotesto"/>
        <w:spacing w:line="256" w:lineRule="auto"/>
        <w:ind w:left="468" w:right="3927"/>
      </w:pPr>
      <w:r>
        <w:t>1 – Conversione e nuova sensibilità psicologica 2 – Città di Dio e divina pedagogia</w:t>
      </w:r>
    </w:p>
    <w:p w14:paraId="4A5DB46B" w14:textId="77777777" w:rsidR="00444EFC" w:rsidRDefault="00444EFC" w:rsidP="00444EFC">
      <w:pPr>
        <w:pStyle w:val="Corpotesto"/>
        <w:numPr>
          <w:ilvl w:val="0"/>
          <w:numId w:val="2"/>
        </w:numPr>
        <w:spacing w:line="317" w:lineRule="exact"/>
      </w:pPr>
      <w:r>
        <w:t>– Il maestro interiore</w:t>
      </w:r>
    </w:p>
    <w:p w14:paraId="42BD8630" w14:textId="77777777" w:rsidR="00444EFC" w:rsidRDefault="00444EFC" w:rsidP="00444EFC">
      <w:pPr>
        <w:pStyle w:val="Corpotesto"/>
        <w:ind w:right="1731"/>
      </w:pPr>
    </w:p>
    <w:p w14:paraId="7BD1C5C9" w14:textId="77777777" w:rsidR="00444EFC" w:rsidRPr="00444EFC" w:rsidRDefault="00444EFC" w:rsidP="00444EFC">
      <w:pPr>
        <w:pStyle w:val="Corpotesto"/>
        <w:spacing w:before="10"/>
        <w:ind w:left="0"/>
        <w:rPr>
          <w:b/>
          <w:bCs/>
          <w:sz w:val="24"/>
          <w:szCs w:val="24"/>
        </w:rPr>
      </w:pPr>
      <w:r w:rsidRPr="00444EFC">
        <w:rPr>
          <w:b/>
          <w:bCs/>
          <w:sz w:val="24"/>
          <w:szCs w:val="24"/>
        </w:rPr>
        <w:t>PROGRAMMA SVOLTO A DISTANZA</w:t>
      </w:r>
    </w:p>
    <w:p w14:paraId="399DB4DE" w14:textId="77777777" w:rsidR="00444EFC" w:rsidRDefault="00444EFC" w:rsidP="00444EFC">
      <w:pPr>
        <w:pStyle w:val="Corpotesto"/>
        <w:spacing w:line="254" w:lineRule="auto"/>
        <w:ind w:right="1967"/>
      </w:pPr>
      <w:r>
        <w:t>MODULO E – CULTURA E SOCIETA' NEL PRIMO MEDIOEVO E1 – EDUCAZIONE E MONACHESIMO</w:t>
      </w:r>
    </w:p>
    <w:p w14:paraId="7230846F" w14:textId="77777777" w:rsidR="00444EFC" w:rsidRDefault="00444EFC" w:rsidP="00444EFC">
      <w:pPr>
        <w:pStyle w:val="Corpotesto"/>
        <w:spacing w:line="319" w:lineRule="exact"/>
      </w:pPr>
      <w:r>
        <w:t>Unità Didattiche:</w:t>
      </w:r>
    </w:p>
    <w:p w14:paraId="4A5583B8" w14:textId="77777777" w:rsidR="00444EFC" w:rsidRDefault="00444EFC" w:rsidP="00444EFC">
      <w:pPr>
        <w:pStyle w:val="Corpotesto"/>
        <w:spacing w:before="2" w:line="254" w:lineRule="auto"/>
        <w:ind w:left="468" w:right="5599"/>
      </w:pPr>
      <w:r>
        <w:t xml:space="preserve">1 – L'ideale educativo </w:t>
      </w:r>
      <w:r>
        <w:rPr>
          <w:spacing w:val="-3"/>
        </w:rPr>
        <w:t xml:space="preserve">monastico </w:t>
      </w:r>
      <w:r>
        <w:t>2 – Monasteri, cultura e</w:t>
      </w:r>
      <w:r>
        <w:rPr>
          <w:spacing w:val="-7"/>
        </w:rPr>
        <w:t xml:space="preserve"> </w:t>
      </w:r>
      <w:r>
        <w:t>lavoro</w:t>
      </w:r>
    </w:p>
    <w:p w14:paraId="4DAB0B2D" w14:textId="77777777" w:rsidR="00444EFC" w:rsidRDefault="00444EFC" w:rsidP="00444EFC">
      <w:pPr>
        <w:spacing w:line="254" w:lineRule="auto"/>
      </w:pPr>
    </w:p>
    <w:p w14:paraId="35D89550" w14:textId="77777777" w:rsidR="00444EFC" w:rsidRDefault="00444EFC" w:rsidP="00444EFC">
      <w:pPr>
        <w:pStyle w:val="Corpotesto"/>
        <w:spacing w:line="319" w:lineRule="exact"/>
      </w:pPr>
      <w:r>
        <w:t>E2 – IDEALE</w:t>
      </w:r>
      <w:r>
        <w:rPr>
          <w:spacing w:val="-2"/>
        </w:rPr>
        <w:t xml:space="preserve"> </w:t>
      </w:r>
      <w:r>
        <w:rPr>
          <w:spacing w:val="-7"/>
        </w:rPr>
        <w:t>CAVALLERESCO</w:t>
      </w:r>
    </w:p>
    <w:p w14:paraId="50E50157" w14:textId="77777777" w:rsidR="00444EFC" w:rsidRDefault="00444EFC" w:rsidP="00444EFC">
      <w:pPr>
        <w:pStyle w:val="Corpotesto"/>
        <w:spacing w:before="19"/>
      </w:pPr>
      <w:r>
        <w:t>Unità Didattiche:</w:t>
      </w:r>
    </w:p>
    <w:p w14:paraId="7C715A4B" w14:textId="77777777" w:rsidR="00444EFC" w:rsidRDefault="00444EFC" w:rsidP="00444EFC">
      <w:pPr>
        <w:pStyle w:val="Paragrafoelenco"/>
        <w:numPr>
          <w:ilvl w:val="0"/>
          <w:numId w:val="1"/>
        </w:numPr>
        <w:tabs>
          <w:tab w:val="left" w:pos="677"/>
        </w:tabs>
        <w:spacing w:before="2"/>
        <w:ind w:hanging="209"/>
        <w:rPr>
          <w:sz w:val="28"/>
        </w:rPr>
      </w:pPr>
      <w:r>
        <w:rPr>
          <w:sz w:val="28"/>
        </w:rPr>
        <w:t>– Carlo Magno e la Scuola</w:t>
      </w:r>
      <w:r>
        <w:rPr>
          <w:spacing w:val="1"/>
          <w:sz w:val="28"/>
        </w:rPr>
        <w:t xml:space="preserve"> </w:t>
      </w:r>
      <w:r>
        <w:rPr>
          <w:sz w:val="28"/>
        </w:rPr>
        <w:t>palatina</w:t>
      </w:r>
    </w:p>
    <w:p w14:paraId="23A1DA78" w14:textId="77777777" w:rsidR="00444EFC" w:rsidRDefault="00444EFC" w:rsidP="00444EFC">
      <w:pPr>
        <w:pStyle w:val="Paragrafoelenco"/>
        <w:numPr>
          <w:ilvl w:val="0"/>
          <w:numId w:val="1"/>
        </w:numPr>
        <w:tabs>
          <w:tab w:val="left" w:pos="677"/>
        </w:tabs>
        <w:spacing w:line="254" w:lineRule="auto"/>
        <w:ind w:left="468" w:right="3982" w:firstLine="0"/>
        <w:rPr>
          <w:sz w:val="28"/>
        </w:rPr>
      </w:pPr>
      <w:r>
        <w:rPr>
          <w:sz w:val="28"/>
        </w:rPr>
        <w:t>– Scuole monastiche, episcopali e</w:t>
      </w:r>
      <w:r>
        <w:rPr>
          <w:spacing w:val="-18"/>
          <w:sz w:val="28"/>
        </w:rPr>
        <w:t xml:space="preserve"> </w:t>
      </w:r>
      <w:r>
        <w:rPr>
          <w:sz w:val="28"/>
        </w:rPr>
        <w:t>parrocchiali 3 – L'educazione del</w:t>
      </w:r>
      <w:r>
        <w:rPr>
          <w:spacing w:val="-6"/>
          <w:sz w:val="28"/>
        </w:rPr>
        <w:t xml:space="preserve"> </w:t>
      </w:r>
      <w:r>
        <w:rPr>
          <w:sz w:val="28"/>
        </w:rPr>
        <w:t>principe</w:t>
      </w:r>
    </w:p>
    <w:p w14:paraId="134704BD" w14:textId="77777777" w:rsidR="00444EFC" w:rsidRDefault="00444EFC" w:rsidP="00444EFC">
      <w:pPr>
        <w:pStyle w:val="Corpotesto"/>
        <w:spacing w:line="256" w:lineRule="auto"/>
        <w:ind w:right="5189" w:firstLine="356"/>
      </w:pPr>
      <w:r>
        <w:t>4 – L'ideale pedagogico cavalleresco E3 – L'EDUCAZIONE BIZANTINA</w:t>
      </w:r>
    </w:p>
    <w:p w14:paraId="268D83A7" w14:textId="77777777" w:rsidR="00444EFC" w:rsidRDefault="00444EFC" w:rsidP="00444EFC">
      <w:pPr>
        <w:pStyle w:val="Corpotesto"/>
        <w:spacing w:before="9"/>
        <w:ind w:left="0"/>
        <w:rPr>
          <w:sz w:val="26"/>
        </w:rPr>
      </w:pPr>
    </w:p>
    <w:p w14:paraId="1E0071F7" w14:textId="77777777" w:rsidR="00444EFC" w:rsidRDefault="00444EFC" w:rsidP="00444EFC">
      <w:pPr>
        <w:pStyle w:val="Corpotesto"/>
      </w:pPr>
      <w:r>
        <w:t xml:space="preserve">Civitavecchia 6 </w:t>
      </w:r>
      <w:proofErr w:type="gramStart"/>
      <w:r>
        <w:t>Giugno</w:t>
      </w:r>
      <w:proofErr w:type="gramEnd"/>
      <w:r>
        <w:t xml:space="preserve"> 2020</w:t>
      </w:r>
    </w:p>
    <w:p w14:paraId="1220D179" w14:textId="77777777" w:rsidR="00444EFC" w:rsidRDefault="00444EFC" w:rsidP="00444EFC">
      <w:pPr>
        <w:pStyle w:val="Corpotesto"/>
        <w:ind w:left="0"/>
      </w:pPr>
    </w:p>
    <w:p w14:paraId="1010C00A" w14:textId="1585A862" w:rsidR="00444EFC" w:rsidRDefault="00444EFC" w:rsidP="00444EFC">
      <w:pPr>
        <w:pStyle w:val="Corpotesto"/>
        <w:ind w:left="5506"/>
        <w:sectPr w:rsidR="00444EFC">
          <w:pgSz w:w="11910" w:h="16840"/>
          <w:pgMar w:top="1040" w:right="1040" w:bottom="280" w:left="1020" w:header="720" w:footer="720" w:gutter="0"/>
          <w:cols w:space="720"/>
        </w:sectPr>
      </w:pPr>
      <w:r>
        <w:t>Prof.ssa Cinzia De Angeli</w:t>
      </w:r>
      <w:r>
        <w:t>s</w:t>
      </w:r>
    </w:p>
    <w:p w14:paraId="5700ADCD" w14:textId="3F4E87D3" w:rsidR="00444EFC" w:rsidRPr="00444EFC" w:rsidRDefault="00444EFC" w:rsidP="00444EFC">
      <w:pPr>
        <w:pStyle w:val="Corpotesto"/>
        <w:ind w:left="0" w:right="1731"/>
        <w:sectPr w:rsidR="00444EFC" w:rsidRPr="00444EFC">
          <w:pgSz w:w="11910" w:h="16840"/>
          <w:pgMar w:top="1040" w:right="1040" w:bottom="280" w:left="1020" w:header="720" w:footer="720" w:gutter="0"/>
          <w:cols w:space="720"/>
        </w:sectPr>
      </w:pPr>
    </w:p>
    <w:p w14:paraId="6221DD39" w14:textId="77777777" w:rsidR="000652F3" w:rsidRDefault="000652F3" w:rsidP="00444EFC"/>
    <w:sectPr w:rsidR="000652F3">
      <w:pgSz w:w="11910" w:h="16840"/>
      <w:pgMar w:top="104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F3A25"/>
    <w:multiLevelType w:val="hybridMultilevel"/>
    <w:tmpl w:val="BB203D94"/>
    <w:lvl w:ilvl="0" w:tplc="B816CF0E">
      <w:start w:val="1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C7466C72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D7300C0C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808ACC04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70C6FB10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43F6C91C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ECD2CD10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94EA777E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9D16F188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19255B0B"/>
    <w:multiLevelType w:val="hybridMultilevel"/>
    <w:tmpl w:val="FFF27A68"/>
    <w:lvl w:ilvl="0" w:tplc="6C8CA060">
      <w:start w:val="3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FEBC134A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843C570C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F402B948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A7BA0612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2B3A99FC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FB8A6042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26C251AA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48509920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19A166C5"/>
    <w:multiLevelType w:val="hybridMultilevel"/>
    <w:tmpl w:val="C58AD548"/>
    <w:lvl w:ilvl="0" w:tplc="CFA0B90A">
      <w:start w:val="1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3B06B93E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F1141848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F9E8BB6A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49E08E8C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25A6A370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691CD714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BAF24E30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D81C59D8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3" w15:restartNumberingAfterBreak="0">
    <w:nsid w:val="20A058C1"/>
    <w:multiLevelType w:val="hybridMultilevel"/>
    <w:tmpl w:val="4C6E721A"/>
    <w:lvl w:ilvl="0" w:tplc="D7A09620">
      <w:start w:val="1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E72E5F7A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2528DA46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69F2C592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22FA1EEA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369A2A9C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0B1CA0D6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BC9E81C2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7AE647AC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4" w15:restartNumberingAfterBreak="0">
    <w:nsid w:val="220378BE"/>
    <w:multiLevelType w:val="hybridMultilevel"/>
    <w:tmpl w:val="E14A5A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50045"/>
    <w:multiLevelType w:val="hybridMultilevel"/>
    <w:tmpl w:val="51F6E59C"/>
    <w:lvl w:ilvl="0" w:tplc="36F2668C">
      <w:start w:val="1"/>
      <w:numFmt w:val="decimal"/>
      <w:lvlText w:val="%1"/>
      <w:lvlJc w:val="left"/>
      <w:pPr>
        <w:ind w:left="676" w:hanging="2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6002BC28">
      <w:numFmt w:val="bullet"/>
      <w:lvlText w:val="•"/>
      <w:lvlJc w:val="left"/>
      <w:pPr>
        <w:ind w:left="1596" w:hanging="208"/>
      </w:pPr>
      <w:rPr>
        <w:rFonts w:hint="default"/>
        <w:lang w:val="it-IT" w:eastAsia="en-US" w:bidi="ar-SA"/>
      </w:rPr>
    </w:lvl>
    <w:lvl w:ilvl="2" w:tplc="E1EA5BDE">
      <w:numFmt w:val="bullet"/>
      <w:lvlText w:val="•"/>
      <w:lvlJc w:val="left"/>
      <w:pPr>
        <w:ind w:left="2513" w:hanging="208"/>
      </w:pPr>
      <w:rPr>
        <w:rFonts w:hint="default"/>
        <w:lang w:val="it-IT" w:eastAsia="en-US" w:bidi="ar-SA"/>
      </w:rPr>
    </w:lvl>
    <w:lvl w:ilvl="3" w:tplc="D0527CD6">
      <w:numFmt w:val="bullet"/>
      <w:lvlText w:val="•"/>
      <w:lvlJc w:val="left"/>
      <w:pPr>
        <w:ind w:left="3430" w:hanging="208"/>
      </w:pPr>
      <w:rPr>
        <w:rFonts w:hint="default"/>
        <w:lang w:val="it-IT" w:eastAsia="en-US" w:bidi="ar-SA"/>
      </w:rPr>
    </w:lvl>
    <w:lvl w:ilvl="4" w:tplc="B374F244">
      <w:numFmt w:val="bullet"/>
      <w:lvlText w:val="•"/>
      <w:lvlJc w:val="left"/>
      <w:pPr>
        <w:ind w:left="4347" w:hanging="208"/>
      </w:pPr>
      <w:rPr>
        <w:rFonts w:hint="default"/>
        <w:lang w:val="it-IT" w:eastAsia="en-US" w:bidi="ar-SA"/>
      </w:rPr>
    </w:lvl>
    <w:lvl w:ilvl="5" w:tplc="D8283602">
      <w:numFmt w:val="bullet"/>
      <w:lvlText w:val="•"/>
      <w:lvlJc w:val="left"/>
      <w:pPr>
        <w:ind w:left="5264" w:hanging="208"/>
      </w:pPr>
      <w:rPr>
        <w:rFonts w:hint="default"/>
        <w:lang w:val="it-IT" w:eastAsia="en-US" w:bidi="ar-SA"/>
      </w:rPr>
    </w:lvl>
    <w:lvl w:ilvl="6" w:tplc="795ADF08">
      <w:numFmt w:val="bullet"/>
      <w:lvlText w:val="•"/>
      <w:lvlJc w:val="left"/>
      <w:pPr>
        <w:ind w:left="6180" w:hanging="208"/>
      </w:pPr>
      <w:rPr>
        <w:rFonts w:hint="default"/>
        <w:lang w:val="it-IT" w:eastAsia="en-US" w:bidi="ar-SA"/>
      </w:rPr>
    </w:lvl>
    <w:lvl w:ilvl="7" w:tplc="E814D658">
      <w:numFmt w:val="bullet"/>
      <w:lvlText w:val="•"/>
      <w:lvlJc w:val="left"/>
      <w:pPr>
        <w:ind w:left="7097" w:hanging="208"/>
      </w:pPr>
      <w:rPr>
        <w:rFonts w:hint="default"/>
        <w:lang w:val="it-IT" w:eastAsia="en-US" w:bidi="ar-SA"/>
      </w:rPr>
    </w:lvl>
    <w:lvl w:ilvl="8" w:tplc="8A182716">
      <w:numFmt w:val="bullet"/>
      <w:lvlText w:val="•"/>
      <w:lvlJc w:val="left"/>
      <w:pPr>
        <w:ind w:left="8014" w:hanging="208"/>
      </w:pPr>
      <w:rPr>
        <w:rFonts w:hint="default"/>
        <w:lang w:val="it-IT" w:eastAsia="en-US" w:bidi="ar-SA"/>
      </w:rPr>
    </w:lvl>
  </w:abstractNum>
  <w:abstractNum w:abstractNumId="6" w15:restartNumberingAfterBreak="0">
    <w:nsid w:val="3AD23E1B"/>
    <w:multiLevelType w:val="hybridMultilevel"/>
    <w:tmpl w:val="A9885CF2"/>
    <w:lvl w:ilvl="0" w:tplc="103A0220">
      <w:start w:val="1"/>
      <w:numFmt w:val="decimal"/>
      <w:lvlText w:val="%1-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it-IT" w:eastAsia="en-US" w:bidi="ar-SA"/>
      </w:rPr>
    </w:lvl>
    <w:lvl w:ilvl="1" w:tplc="085E55FA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EB22F57E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84449C8E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4" w:tplc="916ED628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  <w:lvl w:ilvl="5" w:tplc="57A85F60">
      <w:numFmt w:val="bullet"/>
      <w:lvlText w:val="•"/>
      <w:lvlJc w:val="left"/>
      <w:pPr>
        <w:ind w:left="5344" w:hanging="360"/>
      </w:pPr>
      <w:rPr>
        <w:rFonts w:hint="default"/>
        <w:lang w:val="it-IT" w:eastAsia="en-US" w:bidi="ar-SA"/>
      </w:rPr>
    </w:lvl>
    <w:lvl w:ilvl="6" w:tplc="78745BE0">
      <w:numFmt w:val="bullet"/>
      <w:lvlText w:val="•"/>
      <w:lvlJc w:val="left"/>
      <w:pPr>
        <w:ind w:left="6244" w:hanging="360"/>
      </w:pPr>
      <w:rPr>
        <w:rFonts w:hint="default"/>
        <w:lang w:val="it-IT" w:eastAsia="en-US" w:bidi="ar-SA"/>
      </w:rPr>
    </w:lvl>
    <w:lvl w:ilvl="7" w:tplc="2EAE0E42">
      <w:numFmt w:val="bullet"/>
      <w:lvlText w:val="•"/>
      <w:lvlJc w:val="left"/>
      <w:pPr>
        <w:ind w:left="7145" w:hanging="360"/>
      </w:pPr>
      <w:rPr>
        <w:rFonts w:hint="default"/>
        <w:lang w:val="it-IT" w:eastAsia="en-US" w:bidi="ar-SA"/>
      </w:rPr>
    </w:lvl>
    <w:lvl w:ilvl="8" w:tplc="630E770E">
      <w:numFmt w:val="bullet"/>
      <w:lvlText w:val="•"/>
      <w:lvlJc w:val="left"/>
      <w:pPr>
        <w:ind w:left="804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53A0154"/>
    <w:multiLevelType w:val="hybridMultilevel"/>
    <w:tmpl w:val="E2C05BF4"/>
    <w:lvl w:ilvl="0" w:tplc="B4B637BA">
      <w:start w:val="2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580ADE5A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D9702830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0A6C0D8C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291CA592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3A7E8290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30C0A4BE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94680000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4FD6198A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8" w15:restartNumberingAfterBreak="0">
    <w:nsid w:val="4A044B50"/>
    <w:multiLevelType w:val="hybridMultilevel"/>
    <w:tmpl w:val="1146E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10295"/>
    <w:multiLevelType w:val="hybridMultilevel"/>
    <w:tmpl w:val="90DEFB30"/>
    <w:lvl w:ilvl="0" w:tplc="E9BEC9E0">
      <w:start w:val="1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51EAF9EA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0C16118A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1FF2FE6C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42402246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186422D2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22269264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8E92D832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84D45B50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10" w15:restartNumberingAfterBreak="0">
    <w:nsid w:val="6C2E756F"/>
    <w:multiLevelType w:val="hybridMultilevel"/>
    <w:tmpl w:val="CFE65F10"/>
    <w:lvl w:ilvl="0" w:tplc="6BBC7D46">
      <w:numFmt w:val="bullet"/>
      <w:lvlText w:val="-"/>
      <w:lvlJc w:val="left"/>
      <w:pPr>
        <w:ind w:left="832" w:hanging="360"/>
      </w:pPr>
      <w:rPr>
        <w:rFonts w:ascii="Carlito" w:eastAsia="Carlito" w:hAnsi="Carlito" w:cs="Carlito" w:hint="default"/>
        <w:spacing w:val="-3"/>
        <w:w w:val="100"/>
        <w:sz w:val="28"/>
        <w:szCs w:val="28"/>
        <w:lang w:val="it-IT" w:eastAsia="en-US" w:bidi="ar-SA"/>
      </w:rPr>
    </w:lvl>
    <w:lvl w:ilvl="1" w:tplc="509E265C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247033A2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4168ADA0">
      <w:numFmt w:val="bullet"/>
      <w:lvlText w:val="•"/>
      <w:lvlJc w:val="left"/>
      <w:pPr>
        <w:ind w:left="3542" w:hanging="360"/>
      </w:pPr>
      <w:rPr>
        <w:rFonts w:hint="default"/>
        <w:lang w:val="it-IT" w:eastAsia="en-US" w:bidi="ar-SA"/>
      </w:rPr>
    </w:lvl>
    <w:lvl w:ilvl="4" w:tplc="43B4C124">
      <w:numFmt w:val="bullet"/>
      <w:lvlText w:val="•"/>
      <w:lvlJc w:val="left"/>
      <w:pPr>
        <w:ind w:left="4443" w:hanging="360"/>
      </w:pPr>
      <w:rPr>
        <w:rFonts w:hint="default"/>
        <w:lang w:val="it-IT" w:eastAsia="en-US" w:bidi="ar-SA"/>
      </w:rPr>
    </w:lvl>
    <w:lvl w:ilvl="5" w:tplc="1F403682">
      <w:numFmt w:val="bullet"/>
      <w:lvlText w:val="•"/>
      <w:lvlJc w:val="left"/>
      <w:pPr>
        <w:ind w:left="5344" w:hanging="360"/>
      </w:pPr>
      <w:rPr>
        <w:rFonts w:hint="default"/>
        <w:lang w:val="it-IT" w:eastAsia="en-US" w:bidi="ar-SA"/>
      </w:rPr>
    </w:lvl>
    <w:lvl w:ilvl="6" w:tplc="7B4ED798">
      <w:numFmt w:val="bullet"/>
      <w:lvlText w:val="•"/>
      <w:lvlJc w:val="left"/>
      <w:pPr>
        <w:ind w:left="6244" w:hanging="360"/>
      </w:pPr>
      <w:rPr>
        <w:rFonts w:hint="default"/>
        <w:lang w:val="it-IT" w:eastAsia="en-US" w:bidi="ar-SA"/>
      </w:rPr>
    </w:lvl>
    <w:lvl w:ilvl="7" w:tplc="6E645E00">
      <w:numFmt w:val="bullet"/>
      <w:lvlText w:val="•"/>
      <w:lvlJc w:val="left"/>
      <w:pPr>
        <w:ind w:left="7145" w:hanging="360"/>
      </w:pPr>
      <w:rPr>
        <w:rFonts w:hint="default"/>
        <w:lang w:val="it-IT" w:eastAsia="en-US" w:bidi="ar-SA"/>
      </w:rPr>
    </w:lvl>
    <w:lvl w:ilvl="8" w:tplc="81DEAD28">
      <w:numFmt w:val="bullet"/>
      <w:lvlText w:val="•"/>
      <w:lvlJc w:val="left"/>
      <w:pPr>
        <w:ind w:left="804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7E677C0"/>
    <w:multiLevelType w:val="hybridMultilevel"/>
    <w:tmpl w:val="AE0686E2"/>
    <w:lvl w:ilvl="0" w:tplc="FF04EEB2">
      <w:start w:val="1"/>
      <w:numFmt w:val="decimal"/>
      <w:lvlText w:val="%1"/>
      <w:lvlJc w:val="left"/>
      <w:pPr>
        <w:ind w:left="676" w:hanging="2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E2AA4BEC">
      <w:numFmt w:val="bullet"/>
      <w:lvlText w:val="•"/>
      <w:lvlJc w:val="left"/>
      <w:pPr>
        <w:ind w:left="1596" w:hanging="208"/>
      </w:pPr>
      <w:rPr>
        <w:rFonts w:hint="default"/>
        <w:lang w:val="it-IT" w:eastAsia="en-US" w:bidi="ar-SA"/>
      </w:rPr>
    </w:lvl>
    <w:lvl w:ilvl="2" w:tplc="176ABC84">
      <w:numFmt w:val="bullet"/>
      <w:lvlText w:val="•"/>
      <w:lvlJc w:val="left"/>
      <w:pPr>
        <w:ind w:left="2513" w:hanging="208"/>
      </w:pPr>
      <w:rPr>
        <w:rFonts w:hint="default"/>
        <w:lang w:val="it-IT" w:eastAsia="en-US" w:bidi="ar-SA"/>
      </w:rPr>
    </w:lvl>
    <w:lvl w:ilvl="3" w:tplc="91D8ABC8">
      <w:numFmt w:val="bullet"/>
      <w:lvlText w:val="•"/>
      <w:lvlJc w:val="left"/>
      <w:pPr>
        <w:ind w:left="3430" w:hanging="208"/>
      </w:pPr>
      <w:rPr>
        <w:rFonts w:hint="default"/>
        <w:lang w:val="it-IT" w:eastAsia="en-US" w:bidi="ar-SA"/>
      </w:rPr>
    </w:lvl>
    <w:lvl w:ilvl="4" w:tplc="C4DCBA6A">
      <w:numFmt w:val="bullet"/>
      <w:lvlText w:val="•"/>
      <w:lvlJc w:val="left"/>
      <w:pPr>
        <w:ind w:left="4347" w:hanging="208"/>
      </w:pPr>
      <w:rPr>
        <w:rFonts w:hint="default"/>
        <w:lang w:val="it-IT" w:eastAsia="en-US" w:bidi="ar-SA"/>
      </w:rPr>
    </w:lvl>
    <w:lvl w:ilvl="5" w:tplc="FD22BB6E">
      <w:numFmt w:val="bullet"/>
      <w:lvlText w:val="•"/>
      <w:lvlJc w:val="left"/>
      <w:pPr>
        <w:ind w:left="5264" w:hanging="208"/>
      </w:pPr>
      <w:rPr>
        <w:rFonts w:hint="default"/>
        <w:lang w:val="it-IT" w:eastAsia="en-US" w:bidi="ar-SA"/>
      </w:rPr>
    </w:lvl>
    <w:lvl w:ilvl="6" w:tplc="EA5A1C6E">
      <w:numFmt w:val="bullet"/>
      <w:lvlText w:val="•"/>
      <w:lvlJc w:val="left"/>
      <w:pPr>
        <w:ind w:left="6180" w:hanging="208"/>
      </w:pPr>
      <w:rPr>
        <w:rFonts w:hint="default"/>
        <w:lang w:val="it-IT" w:eastAsia="en-US" w:bidi="ar-SA"/>
      </w:rPr>
    </w:lvl>
    <w:lvl w:ilvl="7" w:tplc="EEE672CE">
      <w:numFmt w:val="bullet"/>
      <w:lvlText w:val="•"/>
      <w:lvlJc w:val="left"/>
      <w:pPr>
        <w:ind w:left="7097" w:hanging="208"/>
      </w:pPr>
      <w:rPr>
        <w:rFonts w:hint="default"/>
        <w:lang w:val="it-IT" w:eastAsia="en-US" w:bidi="ar-SA"/>
      </w:rPr>
    </w:lvl>
    <w:lvl w:ilvl="8" w:tplc="E39EA0B2">
      <w:numFmt w:val="bullet"/>
      <w:lvlText w:val="•"/>
      <w:lvlJc w:val="left"/>
      <w:pPr>
        <w:ind w:left="8014" w:hanging="208"/>
      </w:pPr>
      <w:rPr>
        <w:rFonts w:hint="default"/>
        <w:lang w:val="it-IT" w:eastAsia="en-US" w:bidi="ar-SA"/>
      </w:rPr>
    </w:lvl>
  </w:abstractNum>
  <w:abstractNum w:abstractNumId="12" w15:restartNumberingAfterBreak="0">
    <w:nsid w:val="7AA849B1"/>
    <w:multiLevelType w:val="hybridMultilevel"/>
    <w:tmpl w:val="7A64AD04"/>
    <w:lvl w:ilvl="0" w:tplc="21B4504E">
      <w:start w:val="1"/>
      <w:numFmt w:val="decimal"/>
      <w:lvlText w:val="%1"/>
      <w:lvlJc w:val="left"/>
      <w:pPr>
        <w:ind w:left="60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46D25366">
      <w:numFmt w:val="bullet"/>
      <w:lvlText w:val="•"/>
      <w:lvlJc w:val="left"/>
      <w:pPr>
        <w:ind w:left="1524" w:hanging="212"/>
      </w:pPr>
      <w:rPr>
        <w:rFonts w:hint="default"/>
        <w:lang w:val="it-IT" w:eastAsia="en-US" w:bidi="ar-SA"/>
      </w:rPr>
    </w:lvl>
    <w:lvl w:ilvl="2" w:tplc="D4EABA92">
      <w:numFmt w:val="bullet"/>
      <w:lvlText w:val="•"/>
      <w:lvlJc w:val="left"/>
      <w:pPr>
        <w:ind w:left="2449" w:hanging="212"/>
      </w:pPr>
      <w:rPr>
        <w:rFonts w:hint="default"/>
        <w:lang w:val="it-IT" w:eastAsia="en-US" w:bidi="ar-SA"/>
      </w:rPr>
    </w:lvl>
    <w:lvl w:ilvl="3" w:tplc="E47895C4">
      <w:numFmt w:val="bullet"/>
      <w:lvlText w:val="•"/>
      <w:lvlJc w:val="left"/>
      <w:pPr>
        <w:ind w:left="3374" w:hanging="212"/>
      </w:pPr>
      <w:rPr>
        <w:rFonts w:hint="default"/>
        <w:lang w:val="it-IT" w:eastAsia="en-US" w:bidi="ar-SA"/>
      </w:rPr>
    </w:lvl>
    <w:lvl w:ilvl="4" w:tplc="E932CD68">
      <w:numFmt w:val="bullet"/>
      <w:lvlText w:val="•"/>
      <w:lvlJc w:val="left"/>
      <w:pPr>
        <w:ind w:left="4299" w:hanging="212"/>
      </w:pPr>
      <w:rPr>
        <w:rFonts w:hint="default"/>
        <w:lang w:val="it-IT" w:eastAsia="en-US" w:bidi="ar-SA"/>
      </w:rPr>
    </w:lvl>
    <w:lvl w:ilvl="5" w:tplc="875EAB5C">
      <w:numFmt w:val="bullet"/>
      <w:lvlText w:val="•"/>
      <w:lvlJc w:val="left"/>
      <w:pPr>
        <w:ind w:left="5224" w:hanging="212"/>
      </w:pPr>
      <w:rPr>
        <w:rFonts w:hint="default"/>
        <w:lang w:val="it-IT" w:eastAsia="en-US" w:bidi="ar-SA"/>
      </w:rPr>
    </w:lvl>
    <w:lvl w:ilvl="6" w:tplc="6B4827CC">
      <w:numFmt w:val="bullet"/>
      <w:lvlText w:val="•"/>
      <w:lvlJc w:val="left"/>
      <w:pPr>
        <w:ind w:left="6148" w:hanging="212"/>
      </w:pPr>
      <w:rPr>
        <w:rFonts w:hint="default"/>
        <w:lang w:val="it-IT" w:eastAsia="en-US" w:bidi="ar-SA"/>
      </w:rPr>
    </w:lvl>
    <w:lvl w:ilvl="7" w:tplc="0C4E46CC">
      <w:numFmt w:val="bullet"/>
      <w:lvlText w:val="•"/>
      <w:lvlJc w:val="left"/>
      <w:pPr>
        <w:ind w:left="7073" w:hanging="212"/>
      </w:pPr>
      <w:rPr>
        <w:rFonts w:hint="default"/>
        <w:lang w:val="it-IT" w:eastAsia="en-US" w:bidi="ar-SA"/>
      </w:rPr>
    </w:lvl>
    <w:lvl w:ilvl="8" w:tplc="659A4CDA">
      <w:numFmt w:val="bullet"/>
      <w:lvlText w:val="•"/>
      <w:lvlJc w:val="left"/>
      <w:pPr>
        <w:ind w:left="7998" w:hanging="212"/>
      </w:pPr>
      <w:rPr>
        <w:rFonts w:hint="default"/>
        <w:lang w:val="it-IT" w:eastAsia="en-US" w:bidi="ar-SA"/>
      </w:rPr>
    </w:lvl>
  </w:abstractNum>
  <w:abstractNum w:abstractNumId="13" w15:restartNumberingAfterBreak="0">
    <w:nsid w:val="7F3310D8"/>
    <w:multiLevelType w:val="hybridMultilevel"/>
    <w:tmpl w:val="ACA2606E"/>
    <w:lvl w:ilvl="0" w:tplc="B29EE95C">
      <w:start w:val="1"/>
      <w:numFmt w:val="decimal"/>
      <w:lvlText w:val="%1"/>
      <w:lvlJc w:val="left"/>
      <w:pPr>
        <w:ind w:left="676" w:hanging="2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1D44179A">
      <w:numFmt w:val="bullet"/>
      <w:lvlText w:val="•"/>
      <w:lvlJc w:val="left"/>
      <w:pPr>
        <w:ind w:left="1596" w:hanging="208"/>
      </w:pPr>
      <w:rPr>
        <w:rFonts w:hint="default"/>
        <w:lang w:val="it-IT" w:eastAsia="en-US" w:bidi="ar-SA"/>
      </w:rPr>
    </w:lvl>
    <w:lvl w:ilvl="2" w:tplc="C85AAF10">
      <w:numFmt w:val="bullet"/>
      <w:lvlText w:val="•"/>
      <w:lvlJc w:val="left"/>
      <w:pPr>
        <w:ind w:left="2513" w:hanging="208"/>
      </w:pPr>
      <w:rPr>
        <w:rFonts w:hint="default"/>
        <w:lang w:val="it-IT" w:eastAsia="en-US" w:bidi="ar-SA"/>
      </w:rPr>
    </w:lvl>
    <w:lvl w:ilvl="3" w:tplc="80F267DE">
      <w:numFmt w:val="bullet"/>
      <w:lvlText w:val="•"/>
      <w:lvlJc w:val="left"/>
      <w:pPr>
        <w:ind w:left="3430" w:hanging="208"/>
      </w:pPr>
      <w:rPr>
        <w:rFonts w:hint="default"/>
        <w:lang w:val="it-IT" w:eastAsia="en-US" w:bidi="ar-SA"/>
      </w:rPr>
    </w:lvl>
    <w:lvl w:ilvl="4" w:tplc="37842380">
      <w:numFmt w:val="bullet"/>
      <w:lvlText w:val="•"/>
      <w:lvlJc w:val="left"/>
      <w:pPr>
        <w:ind w:left="4347" w:hanging="208"/>
      </w:pPr>
      <w:rPr>
        <w:rFonts w:hint="default"/>
        <w:lang w:val="it-IT" w:eastAsia="en-US" w:bidi="ar-SA"/>
      </w:rPr>
    </w:lvl>
    <w:lvl w:ilvl="5" w:tplc="698A6B32">
      <w:numFmt w:val="bullet"/>
      <w:lvlText w:val="•"/>
      <w:lvlJc w:val="left"/>
      <w:pPr>
        <w:ind w:left="5264" w:hanging="208"/>
      </w:pPr>
      <w:rPr>
        <w:rFonts w:hint="default"/>
        <w:lang w:val="it-IT" w:eastAsia="en-US" w:bidi="ar-SA"/>
      </w:rPr>
    </w:lvl>
    <w:lvl w:ilvl="6" w:tplc="F3861398">
      <w:numFmt w:val="bullet"/>
      <w:lvlText w:val="•"/>
      <w:lvlJc w:val="left"/>
      <w:pPr>
        <w:ind w:left="6180" w:hanging="208"/>
      </w:pPr>
      <w:rPr>
        <w:rFonts w:hint="default"/>
        <w:lang w:val="it-IT" w:eastAsia="en-US" w:bidi="ar-SA"/>
      </w:rPr>
    </w:lvl>
    <w:lvl w:ilvl="7" w:tplc="23F2478C">
      <w:numFmt w:val="bullet"/>
      <w:lvlText w:val="•"/>
      <w:lvlJc w:val="left"/>
      <w:pPr>
        <w:ind w:left="7097" w:hanging="208"/>
      </w:pPr>
      <w:rPr>
        <w:rFonts w:hint="default"/>
        <w:lang w:val="it-IT" w:eastAsia="en-US" w:bidi="ar-SA"/>
      </w:rPr>
    </w:lvl>
    <w:lvl w:ilvl="8" w:tplc="16D2DB6C">
      <w:numFmt w:val="bullet"/>
      <w:lvlText w:val="•"/>
      <w:lvlJc w:val="left"/>
      <w:pPr>
        <w:ind w:left="8014" w:hanging="208"/>
      </w:pPr>
      <w:rPr>
        <w:rFonts w:hint="default"/>
        <w:lang w:val="it-IT" w:eastAsia="en-US" w:bidi="ar-SA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6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F3"/>
    <w:rsid w:val="000652F3"/>
    <w:rsid w:val="00444EFC"/>
    <w:rsid w:val="00EE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6A81"/>
  <w15:chartTrackingRefBased/>
  <w15:docId w15:val="{47AB423D-7021-4390-A74B-CF1130C4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2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0652F3"/>
    <w:pPr>
      <w:ind w:left="1004" w:right="989"/>
      <w:jc w:val="center"/>
      <w:outlineLvl w:val="0"/>
    </w:pPr>
    <w:rPr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52F3"/>
    <w:rPr>
      <w:rFonts w:ascii="Times New Roman" w:eastAsia="Times New Roman" w:hAnsi="Times New Roman" w:cs="Times New Roman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0652F3"/>
    <w:pPr>
      <w:ind w:left="112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652F3"/>
    <w:rPr>
      <w:rFonts w:ascii="Times New Roman" w:eastAsia="Times New Roman" w:hAnsi="Times New Roman" w:cs="Times New Roman"/>
      <w:sz w:val="28"/>
      <w:szCs w:val="28"/>
    </w:rPr>
  </w:style>
  <w:style w:type="paragraph" w:styleId="Paragrafoelenco">
    <w:name w:val="List Paragraph"/>
    <w:basedOn w:val="Normale"/>
    <w:uiPriority w:val="1"/>
    <w:qFormat/>
    <w:rsid w:val="000652F3"/>
    <w:pPr>
      <w:spacing w:before="18"/>
      <w:ind w:left="608" w:hanging="2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2</cp:revision>
  <dcterms:created xsi:type="dcterms:W3CDTF">2020-07-08T10:24:00Z</dcterms:created>
  <dcterms:modified xsi:type="dcterms:W3CDTF">2020-07-08T10:24:00Z</dcterms:modified>
</cp:coreProperties>
</file>