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57" w:rsidRPr="00031647" w:rsidRDefault="002F0157" w:rsidP="00031647">
      <w:pPr>
        <w:spacing w:line="360" w:lineRule="auto"/>
        <w:jc w:val="center"/>
        <w:rPr>
          <w:b/>
          <w:bCs/>
          <w:u w:val="single"/>
        </w:rPr>
      </w:pPr>
      <w:r w:rsidRPr="00031647">
        <w:rPr>
          <w:b/>
          <w:bCs/>
          <w:u w:val="single"/>
        </w:rPr>
        <w:t>PROGRAMMA DI</w:t>
      </w:r>
    </w:p>
    <w:p w:rsidR="002F0157" w:rsidRPr="00031647" w:rsidRDefault="002F0157" w:rsidP="00031647">
      <w:pPr>
        <w:spacing w:line="360" w:lineRule="auto"/>
        <w:jc w:val="center"/>
        <w:rPr>
          <w:b/>
          <w:bCs/>
          <w:u w:val="single"/>
        </w:rPr>
      </w:pPr>
      <w:r w:rsidRPr="00031647">
        <w:rPr>
          <w:b/>
          <w:bCs/>
          <w:u w:val="single"/>
        </w:rPr>
        <w:t>LINGUA E LETTERATURA ITALIANA</w:t>
      </w:r>
    </w:p>
    <w:p w:rsidR="002F0157" w:rsidRPr="00031647" w:rsidRDefault="002F0157" w:rsidP="00031647">
      <w:pPr>
        <w:spacing w:line="360" w:lineRule="auto"/>
        <w:jc w:val="center"/>
        <w:rPr>
          <w:b/>
          <w:bCs/>
          <w:sz w:val="22"/>
          <w:szCs w:val="22"/>
        </w:rPr>
      </w:pPr>
      <w:r w:rsidRPr="00031647">
        <w:rPr>
          <w:b/>
          <w:bCs/>
          <w:sz w:val="22"/>
          <w:szCs w:val="22"/>
        </w:rPr>
        <w:t>I.I.S.  via dell’Immacolata 47</w:t>
      </w:r>
    </w:p>
    <w:p w:rsidR="002F0157" w:rsidRPr="00031647" w:rsidRDefault="006006E5" w:rsidP="00031647">
      <w:pPr>
        <w:spacing w:line="360" w:lineRule="auto"/>
        <w:jc w:val="center"/>
        <w:rPr>
          <w:b/>
          <w:bCs/>
        </w:rPr>
      </w:pPr>
      <w:proofErr w:type="spellStart"/>
      <w:r>
        <w:rPr>
          <w:b/>
          <w:bCs/>
        </w:rPr>
        <w:t>a.s.</w:t>
      </w:r>
      <w:proofErr w:type="spellEnd"/>
      <w:r>
        <w:rPr>
          <w:b/>
          <w:bCs/>
        </w:rPr>
        <w:t xml:space="preserve"> 2019-2020</w:t>
      </w:r>
    </w:p>
    <w:p w:rsidR="002F0157" w:rsidRPr="00031647" w:rsidRDefault="002F0157" w:rsidP="00031647">
      <w:pPr>
        <w:jc w:val="both"/>
        <w:rPr>
          <w:b/>
          <w:bCs/>
        </w:rPr>
      </w:pPr>
    </w:p>
    <w:p w:rsidR="002F0157" w:rsidRPr="00031647" w:rsidRDefault="00E52570" w:rsidP="006006E5">
      <w:pPr>
        <w:ind w:left="4248" w:hanging="4248"/>
        <w:jc w:val="both"/>
        <w:rPr>
          <w:b/>
          <w:bCs/>
        </w:rPr>
      </w:pPr>
      <w:r>
        <w:rPr>
          <w:b/>
          <w:bCs/>
        </w:rPr>
        <w:t xml:space="preserve">Classe III A </w:t>
      </w:r>
      <w:proofErr w:type="spellStart"/>
      <w:r>
        <w:rPr>
          <w:b/>
          <w:bCs/>
        </w:rPr>
        <w:t>Les</w:t>
      </w:r>
      <w:proofErr w:type="spellEnd"/>
      <w:r>
        <w:rPr>
          <w:b/>
          <w:bCs/>
        </w:rPr>
        <w:tab/>
      </w:r>
      <w:r>
        <w:rPr>
          <w:b/>
          <w:bCs/>
        </w:rPr>
        <w:tab/>
        <w:t>prof.ssa</w:t>
      </w:r>
      <w:r w:rsidR="002F0157" w:rsidRPr="00031647">
        <w:rPr>
          <w:b/>
          <w:bCs/>
        </w:rPr>
        <w:t xml:space="preserve"> </w:t>
      </w:r>
      <w:proofErr w:type="spellStart"/>
      <w:r w:rsidR="002F0157" w:rsidRPr="00031647">
        <w:rPr>
          <w:b/>
          <w:bCs/>
        </w:rPr>
        <w:t>Antenisca</w:t>
      </w:r>
      <w:proofErr w:type="spellEnd"/>
      <w:r w:rsidR="002F0157" w:rsidRPr="00031647">
        <w:rPr>
          <w:b/>
          <w:bCs/>
        </w:rPr>
        <w:t xml:space="preserve"> Leone</w:t>
      </w:r>
      <w:r w:rsidR="006006E5">
        <w:rPr>
          <w:b/>
          <w:bCs/>
        </w:rPr>
        <w:t>/Oliva Anna Luigia</w:t>
      </w:r>
    </w:p>
    <w:p w:rsidR="002F0157" w:rsidRPr="00031647" w:rsidRDefault="002F0157" w:rsidP="00031647">
      <w:pPr>
        <w:jc w:val="both"/>
        <w:rPr>
          <w:b/>
          <w:bCs/>
        </w:rPr>
      </w:pPr>
    </w:p>
    <w:p w:rsidR="002F0157" w:rsidRPr="00031647" w:rsidRDefault="002F0157" w:rsidP="00031647">
      <w:pPr>
        <w:pStyle w:val="Paragrafoelenco"/>
        <w:numPr>
          <w:ilvl w:val="0"/>
          <w:numId w:val="1"/>
        </w:numPr>
        <w:jc w:val="both"/>
        <w:rPr>
          <w:b/>
          <w:bCs/>
        </w:rPr>
      </w:pPr>
      <w:r w:rsidRPr="00031647">
        <w:rPr>
          <w:b/>
          <w:bCs/>
          <w:u w:val="single"/>
        </w:rPr>
        <w:t>STORIA DELLA LETTERATURA ITALIANA</w:t>
      </w:r>
    </w:p>
    <w:p w:rsidR="002F0157" w:rsidRPr="00031647" w:rsidRDefault="002F0157" w:rsidP="00031647">
      <w:pPr>
        <w:jc w:val="both"/>
        <w:rPr>
          <w:b/>
          <w:bCs/>
        </w:rPr>
      </w:pPr>
    </w:p>
    <w:p w:rsidR="00937468" w:rsidRPr="00031647" w:rsidRDefault="00F226F4" w:rsidP="00031647">
      <w:pPr>
        <w:pStyle w:val="Paragrafoelenco"/>
        <w:numPr>
          <w:ilvl w:val="1"/>
          <w:numId w:val="1"/>
        </w:numPr>
        <w:jc w:val="both"/>
        <w:rPr>
          <w:b/>
          <w:bCs/>
          <w:caps/>
        </w:rPr>
      </w:pPr>
      <w:r w:rsidRPr="00031647">
        <w:rPr>
          <w:b/>
          <w:bCs/>
          <w:caps/>
        </w:rPr>
        <w:t>Le origini e il Duecento:</w:t>
      </w:r>
    </w:p>
    <w:p w:rsidR="00F226F4" w:rsidRPr="00031647" w:rsidRDefault="00F226F4" w:rsidP="00031647">
      <w:pPr>
        <w:ind w:left="372" w:firstLine="708"/>
        <w:jc w:val="both"/>
        <w:rPr>
          <w:b/>
          <w:bCs/>
        </w:rPr>
      </w:pPr>
      <w:r w:rsidRPr="00031647">
        <w:rPr>
          <w:bCs/>
        </w:rPr>
        <w:t>L’epoca e le idee</w:t>
      </w:r>
    </w:p>
    <w:p w:rsidR="00F226F4" w:rsidRPr="00031647" w:rsidRDefault="00F226F4" w:rsidP="00031647">
      <w:pPr>
        <w:ind w:left="372" w:firstLine="708"/>
        <w:jc w:val="both"/>
        <w:rPr>
          <w:b/>
          <w:bCs/>
        </w:rPr>
      </w:pPr>
      <w:r w:rsidRPr="00031647">
        <w:rPr>
          <w:bCs/>
        </w:rPr>
        <w:t>La lingua: prime tracce del volgare italiano scritto</w:t>
      </w:r>
    </w:p>
    <w:p w:rsidR="00F226F4" w:rsidRPr="00031647" w:rsidRDefault="00F226F4" w:rsidP="00031647">
      <w:pPr>
        <w:pStyle w:val="Paragrafoelenco"/>
        <w:ind w:left="2160"/>
        <w:jc w:val="both"/>
        <w:rPr>
          <w:b/>
          <w:bCs/>
        </w:rPr>
      </w:pPr>
      <w:r w:rsidRPr="00031647">
        <w:rPr>
          <w:bCs/>
          <w:i/>
        </w:rPr>
        <w:t>Indovinello veronese</w:t>
      </w:r>
    </w:p>
    <w:p w:rsidR="00F226F4" w:rsidRPr="00031647" w:rsidRDefault="00F226F4" w:rsidP="00031647">
      <w:pPr>
        <w:pStyle w:val="Paragrafoelenco"/>
        <w:ind w:left="2160"/>
        <w:jc w:val="both"/>
        <w:rPr>
          <w:b/>
          <w:bCs/>
        </w:rPr>
      </w:pPr>
      <w:r w:rsidRPr="00031647">
        <w:rPr>
          <w:bCs/>
          <w:i/>
        </w:rPr>
        <w:t>Placito capuano</w:t>
      </w:r>
    </w:p>
    <w:p w:rsidR="00F226F4" w:rsidRPr="00031647" w:rsidRDefault="00F226F4" w:rsidP="00031647">
      <w:pPr>
        <w:pStyle w:val="Paragrafoelenco"/>
        <w:ind w:left="2160"/>
        <w:jc w:val="both"/>
        <w:rPr>
          <w:b/>
          <w:bCs/>
        </w:rPr>
      </w:pPr>
      <w:r w:rsidRPr="00031647">
        <w:rPr>
          <w:bCs/>
          <w:i/>
        </w:rPr>
        <w:t>Iscrizione di S. Clemente</w:t>
      </w:r>
    </w:p>
    <w:p w:rsidR="00F226F4" w:rsidRPr="00031647" w:rsidRDefault="00F226F4" w:rsidP="00031647">
      <w:pPr>
        <w:ind w:left="708" w:firstLine="426"/>
        <w:jc w:val="both"/>
        <w:rPr>
          <w:bCs/>
        </w:rPr>
      </w:pPr>
      <w:r w:rsidRPr="00031647">
        <w:rPr>
          <w:bCs/>
        </w:rPr>
        <w:t>La letteratura cortese-cavalleresca:</w:t>
      </w:r>
    </w:p>
    <w:p w:rsidR="0075503D" w:rsidRPr="00031647" w:rsidRDefault="0075503D" w:rsidP="00031647">
      <w:pPr>
        <w:pStyle w:val="Paragrafoelenco"/>
        <w:numPr>
          <w:ilvl w:val="0"/>
          <w:numId w:val="5"/>
        </w:numPr>
        <w:jc w:val="both"/>
        <w:rPr>
          <w:bCs/>
        </w:rPr>
      </w:pPr>
      <w:r w:rsidRPr="00031647">
        <w:rPr>
          <w:bCs/>
        </w:rPr>
        <w:t>Lingua d’oil: ciclo carolingio e bretone</w:t>
      </w:r>
    </w:p>
    <w:p w:rsidR="0075503D" w:rsidRPr="00031647" w:rsidRDefault="0075503D" w:rsidP="00031647">
      <w:pPr>
        <w:pStyle w:val="Paragrafoelenco"/>
        <w:numPr>
          <w:ilvl w:val="0"/>
          <w:numId w:val="5"/>
        </w:numPr>
        <w:jc w:val="both"/>
        <w:rPr>
          <w:bCs/>
        </w:rPr>
      </w:pPr>
      <w:r w:rsidRPr="00031647">
        <w:rPr>
          <w:bCs/>
        </w:rPr>
        <w:t>Lingua d’oc: la lirica provenzale</w:t>
      </w:r>
    </w:p>
    <w:p w:rsidR="0075503D" w:rsidRPr="00031647" w:rsidRDefault="0075503D" w:rsidP="00031647">
      <w:pPr>
        <w:ind w:left="1416" w:firstLine="708"/>
        <w:jc w:val="both"/>
        <w:rPr>
          <w:bCs/>
          <w:i/>
        </w:rPr>
      </w:pPr>
      <w:r w:rsidRPr="00031647">
        <w:rPr>
          <w:bCs/>
          <w:i/>
        </w:rPr>
        <w:t>Chanson de Roland: la morte di Orlando</w:t>
      </w:r>
    </w:p>
    <w:p w:rsidR="00F226F4" w:rsidRPr="00031647" w:rsidRDefault="0075503D" w:rsidP="00031647">
      <w:pPr>
        <w:ind w:left="1416" w:firstLine="708"/>
        <w:jc w:val="both"/>
        <w:rPr>
          <w:bCs/>
        </w:rPr>
      </w:pPr>
      <w:proofErr w:type="spellStart"/>
      <w:r w:rsidRPr="00031647">
        <w:rPr>
          <w:bCs/>
        </w:rPr>
        <w:t>Chrétien</w:t>
      </w:r>
      <w:proofErr w:type="spellEnd"/>
      <w:r w:rsidRPr="00031647">
        <w:rPr>
          <w:bCs/>
        </w:rPr>
        <w:t xml:space="preserve"> de Troyes, </w:t>
      </w:r>
      <w:r w:rsidRPr="00031647">
        <w:rPr>
          <w:bCs/>
          <w:i/>
        </w:rPr>
        <w:t xml:space="preserve">La misteriosa processione </w:t>
      </w:r>
      <w:r w:rsidRPr="00031647">
        <w:rPr>
          <w:bCs/>
        </w:rPr>
        <w:t xml:space="preserve">(da </w:t>
      </w:r>
      <w:proofErr w:type="spellStart"/>
      <w:r w:rsidRPr="00031647">
        <w:rPr>
          <w:bCs/>
          <w:i/>
        </w:rPr>
        <w:t>Perceval</w:t>
      </w:r>
      <w:proofErr w:type="spellEnd"/>
      <w:r w:rsidRPr="00031647">
        <w:rPr>
          <w:bCs/>
        </w:rPr>
        <w:t>)</w:t>
      </w:r>
    </w:p>
    <w:p w:rsidR="0075503D" w:rsidRPr="00031647" w:rsidRDefault="0075503D" w:rsidP="00031647">
      <w:pPr>
        <w:ind w:left="1416" w:firstLine="708"/>
        <w:jc w:val="both"/>
        <w:rPr>
          <w:bCs/>
          <w:i/>
        </w:rPr>
      </w:pPr>
      <w:proofErr w:type="spellStart"/>
      <w:r w:rsidRPr="00031647">
        <w:rPr>
          <w:bCs/>
        </w:rPr>
        <w:t>Bernart</w:t>
      </w:r>
      <w:proofErr w:type="spellEnd"/>
      <w:r w:rsidRPr="00031647">
        <w:rPr>
          <w:bCs/>
        </w:rPr>
        <w:t xml:space="preserve"> de </w:t>
      </w:r>
      <w:proofErr w:type="spellStart"/>
      <w:r w:rsidRPr="00031647">
        <w:rPr>
          <w:bCs/>
        </w:rPr>
        <w:t>Ventadorn</w:t>
      </w:r>
      <w:proofErr w:type="spellEnd"/>
      <w:r w:rsidRPr="00031647">
        <w:rPr>
          <w:bCs/>
        </w:rPr>
        <w:t xml:space="preserve">, </w:t>
      </w:r>
      <w:r w:rsidRPr="00031647">
        <w:rPr>
          <w:bCs/>
          <w:i/>
        </w:rPr>
        <w:t>Quando erba nuova e nuova foglia nasce</w:t>
      </w:r>
    </w:p>
    <w:p w:rsidR="0075503D" w:rsidRPr="00031647" w:rsidRDefault="0075503D" w:rsidP="00031647">
      <w:pPr>
        <w:ind w:left="1416" w:firstLine="708"/>
        <w:jc w:val="both"/>
        <w:rPr>
          <w:bCs/>
          <w:i/>
        </w:rPr>
      </w:pPr>
      <w:proofErr w:type="spellStart"/>
      <w:r w:rsidRPr="00031647">
        <w:rPr>
          <w:bCs/>
        </w:rPr>
        <w:t>Arnaut</w:t>
      </w:r>
      <w:proofErr w:type="spellEnd"/>
      <w:r w:rsidRPr="00031647">
        <w:rPr>
          <w:bCs/>
        </w:rPr>
        <w:t xml:space="preserve"> Daniel, </w:t>
      </w:r>
      <w:r w:rsidR="00031647" w:rsidRPr="00031647">
        <w:rPr>
          <w:bCs/>
          <w:i/>
        </w:rPr>
        <w:t>Su quest’arietta leggiadra</w:t>
      </w:r>
    </w:p>
    <w:p w:rsidR="006E6C2C" w:rsidRPr="00031647" w:rsidRDefault="006E6C2C" w:rsidP="00031647">
      <w:pPr>
        <w:ind w:left="1416" w:firstLine="708"/>
        <w:jc w:val="both"/>
        <w:rPr>
          <w:bCs/>
        </w:rPr>
      </w:pPr>
      <w:r w:rsidRPr="00031647">
        <w:rPr>
          <w:b/>
          <w:bCs/>
          <w:i/>
          <w:u w:val="single"/>
        </w:rPr>
        <w:t>Focus</w:t>
      </w:r>
      <w:r w:rsidRPr="00031647">
        <w:rPr>
          <w:b/>
          <w:bCs/>
          <w:i/>
        </w:rPr>
        <w:t xml:space="preserve">: </w:t>
      </w:r>
      <w:r w:rsidRPr="00031647">
        <w:rPr>
          <w:bCs/>
        </w:rPr>
        <w:t xml:space="preserve">incontro </w:t>
      </w:r>
      <w:proofErr w:type="spellStart"/>
      <w:r w:rsidRPr="00031647">
        <w:rPr>
          <w:bCs/>
        </w:rPr>
        <w:t>Dante-Arnaut</w:t>
      </w:r>
      <w:proofErr w:type="spellEnd"/>
      <w:r w:rsidRPr="00031647">
        <w:rPr>
          <w:bCs/>
        </w:rPr>
        <w:t xml:space="preserve"> Daniel, </w:t>
      </w:r>
      <w:r w:rsidR="00031647" w:rsidRPr="00031647">
        <w:rPr>
          <w:bCs/>
          <w:i/>
        </w:rPr>
        <w:t xml:space="preserve">Purgatorio </w:t>
      </w:r>
      <w:r w:rsidR="00031647" w:rsidRPr="00031647">
        <w:rPr>
          <w:bCs/>
        </w:rPr>
        <w:t>XXVI</w:t>
      </w:r>
    </w:p>
    <w:p w:rsidR="006E6C2C" w:rsidRPr="00031647" w:rsidRDefault="006E6C2C" w:rsidP="00031647">
      <w:pPr>
        <w:ind w:left="1416" w:firstLine="708"/>
        <w:jc w:val="both"/>
        <w:rPr>
          <w:b/>
          <w:bCs/>
          <w:i/>
        </w:rPr>
      </w:pPr>
    </w:p>
    <w:p w:rsidR="001350AA" w:rsidRPr="00031647" w:rsidRDefault="001350AA" w:rsidP="00031647">
      <w:pPr>
        <w:pStyle w:val="Paragrafoelenco"/>
        <w:numPr>
          <w:ilvl w:val="1"/>
          <w:numId w:val="1"/>
        </w:numPr>
        <w:jc w:val="both"/>
        <w:rPr>
          <w:bCs/>
          <w:caps/>
        </w:rPr>
      </w:pPr>
      <w:r w:rsidRPr="00031647">
        <w:rPr>
          <w:b/>
          <w:bCs/>
          <w:caps/>
        </w:rPr>
        <w:t>Le prime forme di poesia in Italia</w:t>
      </w:r>
    </w:p>
    <w:p w:rsidR="006E6C2C" w:rsidRPr="00031647" w:rsidRDefault="0075503D" w:rsidP="00031647">
      <w:pPr>
        <w:ind w:left="720" w:firstLine="360"/>
        <w:jc w:val="both"/>
        <w:rPr>
          <w:bCs/>
        </w:rPr>
      </w:pPr>
      <w:r w:rsidRPr="00031647">
        <w:rPr>
          <w:bCs/>
        </w:rPr>
        <w:t>La poesia religiosa</w:t>
      </w:r>
      <w:r w:rsidR="006E6C2C" w:rsidRPr="00031647">
        <w:rPr>
          <w:bCs/>
        </w:rPr>
        <w:t>:</w:t>
      </w:r>
    </w:p>
    <w:p w:rsidR="0075503D" w:rsidRPr="00031647" w:rsidRDefault="006E6C2C" w:rsidP="00031647">
      <w:pPr>
        <w:pStyle w:val="Paragrafoelenco"/>
        <w:numPr>
          <w:ilvl w:val="0"/>
          <w:numId w:val="5"/>
        </w:numPr>
        <w:jc w:val="both"/>
        <w:rPr>
          <w:bCs/>
        </w:rPr>
      </w:pPr>
      <w:r w:rsidRPr="00031647">
        <w:rPr>
          <w:bCs/>
        </w:rPr>
        <w:t>Caratteristiche generali: temi e stile</w:t>
      </w:r>
    </w:p>
    <w:p w:rsidR="0075503D" w:rsidRPr="00031647" w:rsidRDefault="006E6C2C" w:rsidP="00031647">
      <w:pPr>
        <w:pStyle w:val="Paragrafoelenco"/>
        <w:ind w:left="1776"/>
        <w:jc w:val="both"/>
        <w:rPr>
          <w:bCs/>
          <w:i/>
        </w:rPr>
      </w:pPr>
      <w:r w:rsidRPr="00031647">
        <w:rPr>
          <w:bCs/>
        </w:rPr>
        <w:tab/>
        <w:t xml:space="preserve">Francesco d’Assisi, </w:t>
      </w:r>
      <w:r w:rsidRPr="00031647">
        <w:rPr>
          <w:bCs/>
          <w:i/>
        </w:rPr>
        <w:t>Cantico delle creature</w:t>
      </w:r>
    </w:p>
    <w:p w:rsidR="006E6C2C" w:rsidRPr="00031647" w:rsidRDefault="006E6C2C" w:rsidP="00031647">
      <w:pPr>
        <w:pStyle w:val="Paragrafoelenco"/>
        <w:ind w:left="1776"/>
        <w:jc w:val="both"/>
        <w:rPr>
          <w:bCs/>
          <w:i/>
        </w:rPr>
      </w:pPr>
      <w:r w:rsidRPr="00031647">
        <w:rPr>
          <w:bCs/>
          <w:i/>
        </w:rPr>
        <w:tab/>
      </w:r>
      <w:r w:rsidRPr="00031647">
        <w:rPr>
          <w:bCs/>
        </w:rPr>
        <w:t xml:space="preserve">Jacopone da Todi, </w:t>
      </w:r>
      <w:r w:rsidRPr="00031647">
        <w:rPr>
          <w:bCs/>
          <w:i/>
        </w:rPr>
        <w:t>Donna de Paradiso</w:t>
      </w:r>
    </w:p>
    <w:p w:rsidR="006E6C2C" w:rsidRPr="00031647" w:rsidRDefault="006E6C2C" w:rsidP="00031647">
      <w:pPr>
        <w:jc w:val="both"/>
        <w:rPr>
          <w:bCs/>
        </w:rPr>
      </w:pPr>
      <w:r w:rsidRPr="00031647">
        <w:rPr>
          <w:bCs/>
          <w:i/>
        </w:rPr>
        <w:tab/>
      </w:r>
      <w:r w:rsidRPr="00031647">
        <w:rPr>
          <w:bCs/>
        </w:rPr>
        <w:t>La scuola siciliana:</w:t>
      </w:r>
    </w:p>
    <w:p w:rsidR="006E6C2C" w:rsidRPr="00031647" w:rsidRDefault="006E6C2C" w:rsidP="00031647">
      <w:pPr>
        <w:pStyle w:val="Paragrafoelenco"/>
        <w:numPr>
          <w:ilvl w:val="0"/>
          <w:numId w:val="5"/>
        </w:numPr>
        <w:jc w:val="both"/>
        <w:rPr>
          <w:bCs/>
        </w:rPr>
      </w:pPr>
      <w:r w:rsidRPr="00031647">
        <w:rPr>
          <w:bCs/>
        </w:rPr>
        <w:t>Caratteristiche generali: temi e stile</w:t>
      </w:r>
    </w:p>
    <w:p w:rsidR="00F226F4" w:rsidRPr="00031647" w:rsidRDefault="006E6C2C" w:rsidP="00031647">
      <w:pPr>
        <w:ind w:left="2124"/>
        <w:jc w:val="both"/>
        <w:rPr>
          <w:bCs/>
          <w:i/>
        </w:rPr>
      </w:pPr>
      <w:r w:rsidRPr="00031647">
        <w:rPr>
          <w:bCs/>
        </w:rPr>
        <w:t xml:space="preserve">Giacomo da Lentini, </w:t>
      </w:r>
      <w:r w:rsidRPr="00031647">
        <w:rPr>
          <w:bCs/>
          <w:i/>
        </w:rPr>
        <w:t>Meravigliosamente</w:t>
      </w:r>
    </w:p>
    <w:p w:rsidR="006E6C2C" w:rsidRPr="00031647" w:rsidRDefault="006E6C2C" w:rsidP="00031647">
      <w:pPr>
        <w:ind w:left="2124"/>
        <w:jc w:val="both"/>
        <w:rPr>
          <w:bCs/>
          <w:i/>
        </w:rPr>
      </w:pPr>
      <w:r w:rsidRPr="00031647">
        <w:rPr>
          <w:bCs/>
        </w:rPr>
        <w:t xml:space="preserve">Cielo d’Alcamo, </w:t>
      </w:r>
      <w:r w:rsidRPr="00031647">
        <w:rPr>
          <w:bCs/>
          <w:i/>
        </w:rPr>
        <w:t>Rosa fresca aulentissima</w:t>
      </w:r>
    </w:p>
    <w:p w:rsidR="006E6C2C" w:rsidRPr="00031647" w:rsidRDefault="006E6C2C" w:rsidP="00031647">
      <w:pPr>
        <w:ind w:left="708" w:firstLine="426"/>
        <w:jc w:val="both"/>
        <w:rPr>
          <w:bCs/>
        </w:rPr>
      </w:pPr>
      <w:r w:rsidRPr="00031647">
        <w:rPr>
          <w:bCs/>
        </w:rPr>
        <w:t>La poesia siculo-toscana:</w:t>
      </w:r>
    </w:p>
    <w:p w:rsidR="006E6C2C" w:rsidRPr="00031647" w:rsidRDefault="006E6C2C" w:rsidP="00031647">
      <w:pPr>
        <w:pStyle w:val="Paragrafoelenco"/>
        <w:numPr>
          <w:ilvl w:val="0"/>
          <w:numId w:val="5"/>
        </w:numPr>
        <w:jc w:val="both"/>
        <w:rPr>
          <w:bCs/>
        </w:rPr>
      </w:pPr>
      <w:r w:rsidRPr="00031647">
        <w:rPr>
          <w:bCs/>
        </w:rPr>
        <w:t>Caratteristiche generali: temi e stile</w:t>
      </w:r>
    </w:p>
    <w:p w:rsidR="006E6C2C" w:rsidRPr="00031647" w:rsidRDefault="006E6C2C" w:rsidP="00031647">
      <w:pPr>
        <w:pStyle w:val="Paragrafoelenco"/>
        <w:ind w:left="1776" w:firstLine="348"/>
        <w:jc w:val="both"/>
        <w:rPr>
          <w:bCs/>
        </w:rPr>
      </w:pPr>
      <w:proofErr w:type="spellStart"/>
      <w:r w:rsidRPr="00031647">
        <w:rPr>
          <w:bCs/>
        </w:rPr>
        <w:t>Guittone</w:t>
      </w:r>
      <w:proofErr w:type="spellEnd"/>
      <w:r w:rsidRPr="00031647">
        <w:rPr>
          <w:bCs/>
        </w:rPr>
        <w:t xml:space="preserve"> d’Arezzo</w:t>
      </w:r>
    </w:p>
    <w:p w:rsidR="006E6C2C" w:rsidRPr="00031647" w:rsidRDefault="006E6C2C" w:rsidP="00031647">
      <w:pPr>
        <w:pStyle w:val="Paragrafoelenco"/>
        <w:ind w:left="1776" w:firstLine="348"/>
        <w:jc w:val="both"/>
        <w:rPr>
          <w:bCs/>
          <w:i/>
        </w:rPr>
      </w:pPr>
      <w:proofErr w:type="spellStart"/>
      <w:r w:rsidRPr="00031647">
        <w:rPr>
          <w:bCs/>
        </w:rPr>
        <w:t>Bonagiunta</w:t>
      </w:r>
      <w:proofErr w:type="spellEnd"/>
      <w:r w:rsidR="006006E5">
        <w:rPr>
          <w:bCs/>
        </w:rPr>
        <w:t xml:space="preserve"> </w:t>
      </w:r>
      <w:proofErr w:type="spellStart"/>
      <w:r w:rsidRPr="00031647">
        <w:rPr>
          <w:bCs/>
        </w:rPr>
        <w:t>Orbicciani</w:t>
      </w:r>
      <w:proofErr w:type="spellEnd"/>
      <w:r w:rsidRPr="00031647">
        <w:rPr>
          <w:bCs/>
        </w:rPr>
        <w:t xml:space="preserve">, </w:t>
      </w:r>
      <w:r w:rsidRPr="00031647">
        <w:rPr>
          <w:bCs/>
          <w:i/>
        </w:rPr>
        <w:t xml:space="preserve">Voi, ch’avete mutata la </w:t>
      </w:r>
      <w:proofErr w:type="spellStart"/>
      <w:r w:rsidRPr="00031647">
        <w:rPr>
          <w:bCs/>
          <w:i/>
        </w:rPr>
        <w:t>mainera</w:t>
      </w:r>
      <w:proofErr w:type="spellEnd"/>
    </w:p>
    <w:p w:rsidR="006E6C2C" w:rsidRPr="00031647" w:rsidRDefault="006E6C2C" w:rsidP="00031647">
      <w:pPr>
        <w:jc w:val="both"/>
        <w:rPr>
          <w:b/>
          <w:bCs/>
          <w:i/>
        </w:rPr>
      </w:pPr>
      <w:r w:rsidRPr="00031647">
        <w:rPr>
          <w:bCs/>
        </w:rPr>
        <w:tab/>
      </w:r>
      <w:r w:rsidRPr="00031647">
        <w:rPr>
          <w:bCs/>
        </w:rPr>
        <w:tab/>
      </w:r>
      <w:r w:rsidRPr="00031647">
        <w:rPr>
          <w:bCs/>
        </w:rPr>
        <w:tab/>
      </w:r>
      <w:r w:rsidRPr="00031647">
        <w:rPr>
          <w:b/>
          <w:bCs/>
          <w:i/>
          <w:u w:val="single"/>
        </w:rPr>
        <w:t>Focus</w:t>
      </w:r>
      <w:r w:rsidRPr="00031647">
        <w:rPr>
          <w:b/>
          <w:bCs/>
          <w:i/>
        </w:rPr>
        <w:t xml:space="preserve">: </w:t>
      </w:r>
      <w:r w:rsidRPr="00031647">
        <w:rPr>
          <w:bCs/>
        </w:rPr>
        <w:t xml:space="preserve">incontro </w:t>
      </w:r>
      <w:proofErr w:type="spellStart"/>
      <w:r w:rsidRPr="00031647">
        <w:rPr>
          <w:bCs/>
        </w:rPr>
        <w:t>Dante-Bonagiunta</w:t>
      </w:r>
      <w:proofErr w:type="spellEnd"/>
      <w:r w:rsidRPr="00031647">
        <w:rPr>
          <w:bCs/>
        </w:rPr>
        <w:t xml:space="preserve">, </w:t>
      </w:r>
      <w:r w:rsidRPr="00031647">
        <w:rPr>
          <w:bCs/>
          <w:i/>
        </w:rPr>
        <w:t>Purgatorio</w:t>
      </w:r>
      <w:r w:rsidRPr="00031647">
        <w:rPr>
          <w:bCs/>
        </w:rPr>
        <w:t xml:space="preserve"> XXIV</w:t>
      </w:r>
    </w:p>
    <w:p w:rsidR="006E6C2C" w:rsidRPr="00031647" w:rsidRDefault="006E6C2C" w:rsidP="00031647">
      <w:pPr>
        <w:jc w:val="both"/>
        <w:rPr>
          <w:bCs/>
        </w:rPr>
      </w:pPr>
      <w:r w:rsidRPr="00031647">
        <w:rPr>
          <w:b/>
          <w:bCs/>
          <w:i/>
        </w:rPr>
        <w:tab/>
      </w:r>
      <w:r w:rsidRPr="00031647">
        <w:rPr>
          <w:bCs/>
        </w:rPr>
        <w:t>Lo Stilnovo:</w:t>
      </w:r>
    </w:p>
    <w:p w:rsidR="006E6C2C" w:rsidRPr="00031647" w:rsidRDefault="006E6C2C" w:rsidP="00031647">
      <w:pPr>
        <w:pStyle w:val="Paragrafoelenco"/>
        <w:numPr>
          <w:ilvl w:val="0"/>
          <w:numId w:val="5"/>
        </w:numPr>
        <w:jc w:val="both"/>
        <w:rPr>
          <w:bCs/>
        </w:rPr>
      </w:pPr>
      <w:r w:rsidRPr="00031647">
        <w:rPr>
          <w:bCs/>
        </w:rPr>
        <w:t>Caratteristiche generali: temi e stile</w:t>
      </w:r>
    </w:p>
    <w:p w:rsidR="006E6C2C" w:rsidRPr="00031647" w:rsidRDefault="006E6C2C" w:rsidP="00031647">
      <w:pPr>
        <w:ind w:left="1776" w:firstLine="348"/>
        <w:jc w:val="both"/>
        <w:rPr>
          <w:bCs/>
          <w:i/>
        </w:rPr>
      </w:pPr>
      <w:r w:rsidRPr="00031647">
        <w:rPr>
          <w:bCs/>
        </w:rPr>
        <w:t xml:space="preserve">Guido </w:t>
      </w:r>
      <w:proofErr w:type="spellStart"/>
      <w:r w:rsidRPr="00031647">
        <w:rPr>
          <w:bCs/>
        </w:rPr>
        <w:t>Guinizzelli</w:t>
      </w:r>
      <w:proofErr w:type="spellEnd"/>
      <w:r w:rsidRPr="00031647">
        <w:rPr>
          <w:bCs/>
        </w:rPr>
        <w:t xml:space="preserve">, </w:t>
      </w:r>
      <w:r w:rsidR="001350AA" w:rsidRPr="00031647">
        <w:rPr>
          <w:bCs/>
          <w:i/>
        </w:rPr>
        <w:t xml:space="preserve">Al </w:t>
      </w:r>
      <w:proofErr w:type="spellStart"/>
      <w:r w:rsidR="001350AA" w:rsidRPr="00031647">
        <w:rPr>
          <w:bCs/>
          <w:i/>
        </w:rPr>
        <w:t>cor</w:t>
      </w:r>
      <w:proofErr w:type="spellEnd"/>
      <w:r w:rsidR="001350AA" w:rsidRPr="00031647">
        <w:rPr>
          <w:bCs/>
          <w:i/>
        </w:rPr>
        <w:t xml:space="preserve"> gentil rempaira sempre amore</w:t>
      </w:r>
    </w:p>
    <w:p w:rsidR="001350AA" w:rsidRPr="00031647" w:rsidRDefault="001350AA" w:rsidP="00031647">
      <w:pPr>
        <w:ind w:left="3900"/>
        <w:jc w:val="both"/>
        <w:rPr>
          <w:bCs/>
          <w:i/>
        </w:rPr>
      </w:pPr>
      <w:r w:rsidRPr="00031647">
        <w:rPr>
          <w:bCs/>
          <w:i/>
        </w:rPr>
        <w:t xml:space="preserve">Io voglio del ver la mia donna </w:t>
      </w:r>
      <w:proofErr w:type="spellStart"/>
      <w:r w:rsidRPr="00031647">
        <w:rPr>
          <w:bCs/>
          <w:i/>
        </w:rPr>
        <w:t>laudare</w:t>
      </w:r>
      <w:proofErr w:type="spellEnd"/>
    </w:p>
    <w:p w:rsidR="001350AA" w:rsidRPr="00031647" w:rsidRDefault="001350AA" w:rsidP="00031647">
      <w:pPr>
        <w:jc w:val="both"/>
        <w:rPr>
          <w:bCs/>
          <w:i/>
        </w:rPr>
      </w:pPr>
      <w:r w:rsidRPr="00031647">
        <w:rPr>
          <w:bCs/>
          <w:i/>
        </w:rPr>
        <w:tab/>
      </w:r>
      <w:r w:rsidRPr="00031647">
        <w:rPr>
          <w:bCs/>
          <w:i/>
        </w:rPr>
        <w:tab/>
      </w:r>
      <w:r w:rsidRPr="00031647">
        <w:rPr>
          <w:bCs/>
          <w:i/>
        </w:rPr>
        <w:tab/>
      </w:r>
      <w:r w:rsidRPr="00031647">
        <w:rPr>
          <w:bCs/>
        </w:rPr>
        <w:t xml:space="preserve">Guido Cavalcanti, </w:t>
      </w:r>
      <w:r w:rsidRPr="00031647">
        <w:rPr>
          <w:bCs/>
          <w:i/>
        </w:rPr>
        <w:t xml:space="preserve">Chi è questa che </w:t>
      </w:r>
      <w:proofErr w:type="spellStart"/>
      <w:r w:rsidRPr="00031647">
        <w:rPr>
          <w:bCs/>
          <w:i/>
        </w:rPr>
        <w:t>vèn</w:t>
      </w:r>
      <w:proofErr w:type="spellEnd"/>
      <w:r w:rsidRPr="00031647">
        <w:rPr>
          <w:bCs/>
          <w:i/>
        </w:rPr>
        <w:t>, ch’</w:t>
      </w:r>
      <w:proofErr w:type="spellStart"/>
      <w:r w:rsidRPr="00031647">
        <w:rPr>
          <w:bCs/>
          <w:i/>
        </w:rPr>
        <w:t>ogn</w:t>
      </w:r>
      <w:proofErr w:type="spellEnd"/>
      <w:r w:rsidRPr="00031647">
        <w:rPr>
          <w:bCs/>
          <w:i/>
        </w:rPr>
        <w:t>’</w:t>
      </w:r>
      <w:proofErr w:type="spellStart"/>
      <w:r w:rsidRPr="00031647">
        <w:rPr>
          <w:bCs/>
          <w:i/>
        </w:rPr>
        <w:t>om</w:t>
      </w:r>
      <w:proofErr w:type="spellEnd"/>
      <w:r w:rsidRPr="00031647">
        <w:rPr>
          <w:bCs/>
          <w:i/>
        </w:rPr>
        <w:t xml:space="preserve"> la mira</w:t>
      </w:r>
    </w:p>
    <w:p w:rsidR="001350AA" w:rsidRPr="00031647" w:rsidRDefault="001350AA" w:rsidP="00031647">
      <w:pPr>
        <w:jc w:val="both"/>
        <w:rPr>
          <w:bCs/>
          <w:i/>
        </w:rPr>
      </w:pPr>
      <w:r w:rsidRPr="00031647">
        <w:rPr>
          <w:bCs/>
          <w:i/>
        </w:rPr>
        <w:tab/>
      </w:r>
      <w:r w:rsidRPr="00031647">
        <w:rPr>
          <w:bCs/>
          <w:i/>
        </w:rPr>
        <w:tab/>
      </w:r>
      <w:r w:rsidRPr="00031647">
        <w:rPr>
          <w:bCs/>
          <w:i/>
        </w:rPr>
        <w:tab/>
      </w:r>
      <w:r w:rsidRPr="00031647">
        <w:rPr>
          <w:bCs/>
          <w:i/>
        </w:rPr>
        <w:tab/>
      </w:r>
      <w:r w:rsidRPr="00031647">
        <w:rPr>
          <w:bCs/>
          <w:i/>
        </w:rPr>
        <w:tab/>
        <w:t xml:space="preserve">      Voi che per li occhi mi passaste ‘l core</w:t>
      </w:r>
    </w:p>
    <w:p w:rsidR="001350AA" w:rsidRPr="00031647" w:rsidRDefault="001350AA" w:rsidP="00031647">
      <w:pPr>
        <w:jc w:val="both"/>
        <w:rPr>
          <w:bCs/>
        </w:rPr>
      </w:pPr>
      <w:r w:rsidRPr="00031647">
        <w:rPr>
          <w:bCs/>
          <w:i/>
        </w:rPr>
        <w:tab/>
      </w:r>
      <w:r w:rsidRPr="00031647">
        <w:rPr>
          <w:bCs/>
        </w:rPr>
        <w:t>La poesia comico-realistica:</w:t>
      </w:r>
    </w:p>
    <w:p w:rsidR="001350AA" w:rsidRPr="00031647" w:rsidRDefault="001350AA" w:rsidP="00031647">
      <w:pPr>
        <w:pStyle w:val="Paragrafoelenco"/>
        <w:numPr>
          <w:ilvl w:val="0"/>
          <w:numId w:val="5"/>
        </w:numPr>
        <w:jc w:val="both"/>
        <w:rPr>
          <w:bCs/>
        </w:rPr>
      </w:pPr>
      <w:r w:rsidRPr="00031647">
        <w:rPr>
          <w:bCs/>
        </w:rPr>
        <w:t>Caratteristiche generali: temi e stile</w:t>
      </w:r>
    </w:p>
    <w:p w:rsidR="001350AA" w:rsidRPr="00031647" w:rsidRDefault="001350AA" w:rsidP="00031647">
      <w:pPr>
        <w:pStyle w:val="Paragrafoelenco"/>
        <w:ind w:left="2124"/>
        <w:jc w:val="both"/>
        <w:rPr>
          <w:bCs/>
        </w:rPr>
      </w:pPr>
      <w:r w:rsidRPr="00031647">
        <w:rPr>
          <w:bCs/>
        </w:rPr>
        <w:t>Cecco Angiolieri: vita e opere</w:t>
      </w:r>
    </w:p>
    <w:p w:rsidR="001350AA" w:rsidRPr="00031647" w:rsidRDefault="001350AA" w:rsidP="00031647">
      <w:pPr>
        <w:pStyle w:val="Paragrafoelenco"/>
        <w:ind w:left="2124" w:firstLine="708"/>
        <w:jc w:val="both"/>
        <w:rPr>
          <w:bCs/>
          <w:i/>
        </w:rPr>
      </w:pPr>
      <w:r w:rsidRPr="00031647">
        <w:rPr>
          <w:bCs/>
          <w:i/>
        </w:rPr>
        <w:t>S’i fosse foco, ardere’ il mondo</w:t>
      </w:r>
    </w:p>
    <w:p w:rsidR="001350AA" w:rsidRPr="00031647" w:rsidRDefault="001350AA" w:rsidP="00031647">
      <w:pPr>
        <w:pStyle w:val="Paragrafoelenco"/>
        <w:ind w:left="2124" w:firstLine="708"/>
        <w:jc w:val="both"/>
        <w:rPr>
          <w:bCs/>
          <w:i/>
        </w:rPr>
      </w:pPr>
      <w:r w:rsidRPr="00031647">
        <w:rPr>
          <w:bCs/>
          <w:i/>
        </w:rPr>
        <w:t>“</w:t>
      </w:r>
      <w:proofErr w:type="spellStart"/>
      <w:r w:rsidRPr="00031647">
        <w:rPr>
          <w:bCs/>
          <w:i/>
        </w:rPr>
        <w:t>Becchin</w:t>
      </w:r>
      <w:proofErr w:type="spellEnd"/>
      <w:r w:rsidRPr="00031647">
        <w:rPr>
          <w:bCs/>
          <w:i/>
        </w:rPr>
        <w:t>’amor!”</w:t>
      </w:r>
    </w:p>
    <w:p w:rsidR="001350AA" w:rsidRPr="00031647" w:rsidRDefault="001350AA" w:rsidP="00031647">
      <w:pPr>
        <w:pStyle w:val="Paragrafoelenco"/>
        <w:ind w:left="2124" w:firstLine="708"/>
        <w:jc w:val="both"/>
        <w:rPr>
          <w:bCs/>
          <w:i/>
        </w:rPr>
      </w:pPr>
      <w:r w:rsidRPr="00031647">
        <w:rPr>
          <w:bCs/>
          <w:i/>
        </w:rPr>
        <w:lastRenderedPageBreak/>
        <w:t>Tre cose solamente mi so’ in grado</w:t>
      </w:r>
    </w:p>
    <w:p w:rsidR="001350AA" w:rsidRPr="00031647" w:rsidRDefault="001350AA" w:rsidP="00031647">
      <w:pPr>
        <w:jc w:val="both"/>
        <w:rPr>
          <w:bCs/>
          <w:i/>
        </w:rPr>
      </w:pPr>
    </w:p>
    <w:p w:rsidR="001350AA" w:rsidRPr="00031647" w:rsidRDefault="001350AA" w:rsidP="00031647">
      <w:pPr>
        <w:jc w:val="both"/>
        <w:rPr>
          <w:bCs/>
        </w:rPr>
      </w:pPr>
      <w:r w:rsidRPr="00031647">
        <w:rPr>
          <w:bCs/>
          <w:i/>
        </w:rPr>
        <w:tab/>
      </w:r>
      <w:r w:rsidRPr="00031647">
        <w:rPr>
          <w:bCs/>
          <w:i/>
        </w:rPr>
        <w:tab/>
      </w:r>
      <w:r w:rsidRPr="00031647">
        <w:rPr>
          <w:b/>
          <w:bCs/>
          <w:i/>
          <w:u w:val="single"/>
        </w:rPr>
        <w:t>Focus</w:t>
      </w:r>
      <w:r w:rsidRPr="00031647">
        <w:rPr>
          <w:b/>
          <w:bCs/>
        </w:rPr>
        <w:t xml:space="preserve">: </w:t>
      </w:r>
      <w:r w:rsidRPr="00031647">
        <w:rPr>
          <w:bCs/>
        </w:rPr>
        <w:t>La tenzone tra Dante e Forese Donati</w:t>
      </w:r>
    </w:p>
    <w:p w:rsidR="001350AA" w:rsidRPr="00031647" w:rsidRDefault="001350AA" w:rsidP="00031647">
      <w:pPr>
        <w:jc w:val="both"/>
        <w:rPr>
          <w:bCs/>
        </w:rPr>
      </w:pPr>
    </w:p>
    <w:p w:rsidR="001350AA" w:rsidRPr="00031647" w:rsidRDefault="001350AA" w:rsidP="00031647">
      <w:pPr>
        <w:pStyle w:val="Paragrafoelenco"/>
        <w:numPr>
          <w:ilvl w:val="1"/>
          <w:numId w:val="1"/>
        </w:numPr>
        <w:jc w:val="both"/>
        <w:rPr>
          <w:bCs/>
          <w:caps/>
        </w:rPr>
      </w:pPr>
      <w:r w:rsidRPr="00031647">
        <w:rPr>
          <w:b/>
          <w:bCs/>
          <w:caps/>
        </w:rPr>
        <w:t>La prosa del Duecento</w:t>
      </w:r>
    </w:p>
    <w:p w:rsidR="001350AA" w:rsidRPr="00031647" w:rsidRDefault="001350AA" w:rsidP="00031647">
      <w:pPr>
        <w:pStyle w:val="Paragrafoelenco"/>
        <w:numPr>
          <w:ilvl w:val="0"/>
          <w:numId w:val="5"/>
        </w:numPr>
        <w:jc w:val="both"/>
        <w:rPr>
          <w:bCs/>
        </w:rPr>
      </w:pPr>
      <w:r w:rsidRPr="00031647">
        <w:rPr>
          <w:bCs/>
        </w:rPr>
        <w:t>La nascita della prosa italiana</w:t>
      </w:r>
    </w:p>
    <w:p w:rsidR="001350AA" w:rsidRPr="00031647" w:rsidRDefault="001350AA" w:rsidP="00031647">
      <w:pPr>
        <w:pStyle w:val="Paragrafoelenco"/>
        <w:numPr>
          <w:ilvl w:val="0"/>
          <w:numId w:val="5"/>
        </w:numPr>
        <w:jc w:val="both"/>
        <w:rPr>
          <w:bCs/>
        </w:rPr>
      </w:pPr>
      <w:r w:rsidRPr="00031647">
        <w:rPr>
          <w:bCs/>
        </w:rPr>
        <w:t>I generi: cronache, resoconti di viaggio, produzione religiosa, novelle</w:t>
      </w:r>
    </w:p>
    <w:p w:rsidR="001350AA" w:rsidRPr="00031647" w:rsidRDefault="001350AA" w:rsidP="00031647">
      <w:pPr>
        <w:pStyle w:val="Paragrafoelenco"/>
        <w:ind w:left="2496"/>
        <w:jc w:val="both"/>
        <w:rPr>
          <w:bCs/>
        </w:rPr>
      </w:pPr>
      <w:r w:rsidRPr="00031647">
        <w:rPr>
          <w:bCs/>
        </w:rPr>
        <w:t xml:space="preserve">Marco Polo, </w:t>
      </w:r>
      <w:r w:rsidRPr="00031647">
        <w:rPr>
          <w:bCs/>
          <w:i/>
        </w:rPr>
        <w:t xml:space="preserve">Il veglio della Montagna </w:t>
      </w:r>
      <w:r w:rsidRPr="00031647">
        <w:rPr>
          <w:bCs/>
        </w:rPr>
        <w:t xml:space="preserve">(dal </w:t>
      </w:r>
      <w:r w:rsidRPr="00031647">
        <w:rPr>
          <w:bCs/>
          <w:i/>
        </w:rPr>
        <w:t>Milione</w:t>
      </w:r>
      <w:r w:rsidRPr="00031647">
        <w:rPr>
          <w:bCs/>
        </w:rPr>
        <w:t>)</w:t>
      </w:r>
    </w:p>
    <w:p w:rsidR="001350AA" w:rsidRPr="00031647" w:rsidRDefault="008B50D8" w:rsidP="00031647">
      <w:pPr>
        <w:pStyle w:val="Paragrafoelenco"/>
        <w:ind w:left="2496"/>
        <w:jc w:val="both"/>
        <w:rPr>
          <w:bCs/>
        </w:rPr>
      </w:pPr>
      <w:r w:rsidRPr="00031647">
        <w:rPr>
          <w:bCs/>
          <w:i/>
        </w:rPr>
        <w:t>Dio e il giullare</w:t>
      </w:r>
      <w:r w:rsidRPr="00031647">
        <w:rPr>
          <w:bCs/>
        </w:rPr>
        <w:t xml:space="preserve"> (dal </w:t>
      </w:r>
      <w:r w:rsidRPr="00031647">
        <w:rPr>
          <w:bCs/>
          <w:i/>
        </w:rPr>
        <w:t>Novellino</w:t>
      </w:r>
      <w:r w:rsidRPr="00031647">
        <w:rPr>
          <w:bCs/>
        </w:rPr>
        <w:t>)</w:t>
      </w:r>
    </w:p>
    <w:p w:rsidR="006E6C2C" w:rsidRPr="00031647" w:rsidRDefault="006E6C2C" w:rsidP="00031647">
      <w:pPr>
        <w:jc w:val="both"/>
        <w:rPr>
          <w:b/>
          <w:bCs/>
        </w:rPr>
      </w:pPr>
    </w:p>
    <w:p w:rsidR="00F226F4" w:rsidRPr="00031647" w:rsidRDefault="00F226F4" w:rsidP="00031647">
      <w:pPr>
        <w:pStyle w:val="Paragrafoelenco"/>
        <w:numPr>
          <w:ilvl w:val="1"/>
          <w:numId w:val="1"/>
        </w:numPr>
        <w:jc w:val="both"/>
        <w:rPr>
          <w:bCs/>
          <w:caps/>
          <w:u w:val="single"/>
        </w:rPr>
      </w:pPr>
      <w:r w:rsidRPr="00031647">
        <w:rPr>
          <w:b/>
          <w:bCs/>
          <w:caps/>
        </w:rPr>
        <w:t>Il Trecento</w:t>
      </w:r>
    </w:p>
    <w:p w:rsidR="008B50D8" w:rsidRPr="00031647" w:rsidRDefault="008B50D8" w:rsidP="00031647">
      <w:pPr>
        <w:pStyle w:val="Paragrafoelenco"/>
        <w:numPr>
          <w:ilvl w:val="2"/>
          <w:numId w:val="1"/>
        </w:numPr>
        <w:jc w:val="both"/>
        <w:rPr>
          <w:bCs/>
          <w:u w:val="single"/>
        </w:rPr>
      </w:pPr>
      <w:r w:rsidRPr="00031647">
        <w:rPr>
          <w:b/>
          <w:bCs/>
          <w:u w:val="single"/>
        </w:rPr>
        <w:t>Dante Alighieri</w:t>
      </w:r>
    </w:p>
    <w:p w:rsidR="008B50D8" w:rsidRPr="00031647" w:rsidRDefault="008B50D8" w:rsidP="00031647">
      <w:pPr>
        <w:pStyle w:val="Paragrafoelenco"/>
        <w:numPr>
          <w:ilvl w:val="0"/>
          <w:numId w:val="5"/>
        </w:numPr>
        <w:jc w:val="both"/>
        <w:rPr>
          <w:bCs/>
        </w:rPr>
      </w:pPr>
      <w:r w:rsidRPr="00031647">
        <w:rPr>
          <w:bCs/>
        </w:rPr>
        <w:t>Vita e opere</w:t>
      </w:r>
    </w:p>
    <w:p w:rsidR="008B50D8" w:rsidRPr="00031647" w:rsidRDefault="008B50D8" w:rsidP="00031647">
      <w:pPr>
        <w:pStyle w:val="Paragrafoelenco"/>
        <w:numPr>
          <w:ilvl w:val="0"/>
          <w:numId w:val="5"/>
        </w:numPr>
        <w:jc w:val="both"/>
        <w:rPr>
          <w:bCs/>
        </w:rPr>
      </w:pPr>
      <w:r w:rsidRPr="00031647">
        <w:rPr>
          <w:bCs/>
        </w:rPr>
        <w:t>Grandi temi</w:t>
      </w:r>
      <w:r w:rsidR="00C44D1C" w:rsidRPr="00031647">
        <w:rPr>
          <w:bCs/>
        </w:rPr>
        <w:t>:</w:t>
      </w:r>
    </w:p>
    <w:p w:rsidR="008B50D8" w:rsidRPr="00031647" w:rsidRDefault="008B50D8" w:rsidP="00031647">
      <w:pPr>
        <w:ind w:left="1416" w:firstLine="708"/>
        <w:jc w:val="both"/>
        <w:rPr>
          <w:bCs/>
        </w:rPr>
      </w:pPr>
      <w:r w:rsidRPr="00031647">
        <w:rPr>
          <w:bCs/>
        </w:rPr>
        <w:t>A</w:t>
      </w:r>
      <w:r w:rsidR="00C44D1C" w:rsidRPr="00031647">
        <w:rPr>
          <w:bCs/>
        </w:rPr>
        <w:t>more e amicizia</w:t>
      </w:r>
    </w:p>
    <w:p w:rsidR="008B50D8" w:rsidRPr="00031647" w:rsidRDefault="008B50D8" w:rsidP="00031647">
      <w:pPr>
        <w:pStyle w:val="Paragrafoelenco"/>
        <w:ind w:left="2496" w:firstLine="336"/>
        <w:jc w:val="both"/>
        <w:rPr>
          <w:bCs/>
          <w:i/>
        </w:rPr>
      </w:pPr>
      <w:r w:rsidRPr="00031647">
        <w:rPr>
          <w:bCs/>
          <w:i/>
        </w:rPr>
        <w:t xml:space="preserve">Guido, i’ vorrei che tu e Lapo ed io </w:t>
      </w:r>
    </w:p>
    <w:p w:rsidR="008B50D8" w:rsidRPr="00031647" w:rsidRDefault="008B50D8" w:rsidP="00031647">
      <w:pPr>
        <w:jc w:val="both"/>
        <w:rPr>
          <w:bCs/>
        </w:rPr>
      </w:pPr>
      <w:r w:rsidRPr="00031647">
        <w:rPr>
          <w:bCs/>
          <w:i/>
        </w:rPr>
        <w:tab/>
      </w:r>
      <w:r w:rsidRPr="00031647">
        <w:rPr>
          <w:bCs/>
          <w:i/>
        </w:rPr>
        <w:tab/>
      </w:r>
      <w:r w:rsidRPr="00031647">
        <w:rPr>
          <w:bCs/>
          <w:i/>
        </w:rPr>
        <w:tab/>
      </w:r>
      <w:r w:rsidRPr="00031647">
        <w:rPr>
          <w:bCs/>
        </w:rPr>
        <w:t>Formazione filosofica e concezione del sapere</w:t>
      </w:r>
    </w:p>
    <w:p w:rsidR="008B50D8" w:rsidRPr="00031647" w:rsidRDefault="008B50D8" w:rsidP="00031647">
      <w:pPr>
        <w:jc w:val="both"/>
        <w:rPr>
          <w:bCs/>
        </w:rPr>
      </w:pPr>
      <w:r w:rsidRPr="00031647">
        <w:rPr>
          <w:bCs/>
        </w:rPr>
        <w:tab/>
      </w:r>
      <w:r w:rsidRPr="00031647">
        <w:rPr>
          <w:bCs/>
        </w:rPr>
        <w:tab/>
      </w:r>
      <w:r w:rsidRPr="00031647">
        <w:rPr>
          <w:bCs/>
        </w:rPr>
        <w:tab/>
      </w:r>
      <w:r w:rsidRPr="00031647">
        <w:rPr>
          <w:bCs/>
        </w:rPr>
        <w:tab/>
      </w:r>
      <w:r w:rsidRPr="00031647">
        <w:rPr>
          <w:bCs/>
          <w:i/>
        </w:rPr>
        <w:t xml:space="preserve">Il naturale desiderio di conoscere </w:t>
      </w:r>
      <w:r w:rsidRPr="00031647">
        <w:rPr>
          <w:bCs/>
        </w:rPr>
        <w:t xml:space="preserve">(dal </w:t>
      </w:r>
      <w:r w:rsidRPr="00031647">
        <w:rPr>
          <w:bCs/>
          <w:i/>
        </w:rPr>
        <w:t>Convivio</w:t>
      </w:r>
      <w:r w:rsidRPr="00031647">
        <w:rPr>
          <w:bCs/>
        </w:rPr>
        <w:t>)</w:t>
      </w:r>
    </w:p>
    <w:p w:rsidR="008B50D8" w:rsidRPr="00031647" w:rsidRDefault="008B50D8" w:rsidP="00031647">
      <w:pPr>
        <w:ind w:left="1416" w:firstLine="708"/>
        <w:jc w:val="both"/>
        <w:rPr>
          <w:bCs/>
        </w:rPr>
      </w:pPr>
      <w:r w:rsidRPr="00031647">
        <w:rPr>
          <w:bCs/>
        </w:rPr>
        <w:t>Questione linguistica</w:t>
      </w:r>
    </w:p>
    <w:p w:rsidR="008B50D8" w:rsidRPr="00031647" w:rsidRDefault="008B50D8" w:rsidP="00031647">
      <w:pPr>
        <w:ind w:left="2124" w:firstLine="708"/>
        <w:jc w:val="both"/>
        <w:rPr>
          <w:bCs/>
        </w:rPr>
      </w:pPr>
      <w:r w:rsidRPr="00031647">
        <w:rPr>
          <w:bCs/>
          <w:i/>
        </w:rPr>
        <w:t xml:space="preserve">Caratteristiche del volgare illustre </w:t>
      </w:r>
      <w:r w:rsidRPr="00031647">
        <w:rPr>
          <w:bCs/>
        </w:rPr>
        <w:t xml:space="preserve">(dal </w:t>
      </w:r>
      <w:r w:rsidRPr="00031647">
        <w:rPr>
          <w:bCs/>
          <w:i/>
        </w:rPr>
        <w:t xml:space="preserve">De </w:t>
      </w:r>
      <w:proofErr w:type="spellStart"/>
      <w:r w:rsidRPr="00031647">
        <w:rPr>
          <w:bCs/>
          <w:i/>
        </w:rPr>
        <w:t>vulgari</w:t>
      </w:r>
      <w:proofErr w:type="spellEnd"/>
      <w:r w:rsidR="006006E5">
        <w:rPr>
          <w:bCs/>
          <w:i/>
        </w:rPr>
        <w:t xml:space="preserve"> </w:t>
      </w:r>
      <w:proofErr w:type="spellStart"/>
      <w:r w:rsidRPr="00031647">
        <w:rPr>
          <w:bCs/>
          <w:i/>
        </w:rPr>
        <w:t>eloquentia</w:t>
      </w:r>
      <w:proofErr w:type="spellEnd"/>
      <w:r w:rsidRPr="00031647">
        <w:rPr>
          <w:bCs/>
        </w:rPr>
        <w:t>)</w:t>
      </w:r>
    </w:p>
    <w:p w:rsidR="008B50D8" w:rsidRPr="00031647" w:rsidRDefault="008B50D8" w:rsidP="00031647">
      <w:pPr>
        <w:jc w:val="both"/>
        <w:rPr>
          <w:bCs/>
        </w:rPr>
      </w:pPr>
      <w:r w:rsidRPr="00031647">
        <w:rPr>
          <w:bCs/>
          <w:i/>
        </w:rPr>
        <w:tab/>
      </w:r>
      <w:r w:rsidRPr="00031647">
        <w:rPr>
          <w:bCs/>
          <w:i/>
        </w:rPr>
        <w:tab/>
      </w:r>
      <w:r w:rsidRPr="00031647">
        <w:rPr>
          <w:bCs/>
          <w:i/>
        </w:rPr>
        <w:tab/>
      </w:r>
      <w:r w:rsidRPr="00031647">
        <w:rPr>
          <w:bCs/>
        </w:rPr>
        <w:t>La visione politica</w:t>
      </w:r>
    </w:p>
    <w:p w:rsidR="008B50D8" w:rsidRPr="00031647" w:rsidRDefault="008B50D8" w:rsidP="00031647">
      <w:pPr>
        <w:jc w:val="both"/>
        <w:rPr>
          <w:bCs/>
        </w:rPr>
      </w:pPr>
      <w:r w:rsidRPr="00031647">
        <w:rPr>
          <w:bCs/>
        </w:rPr>
        <w:tab/>
      </w:r>
      <w:r w:rsidRPr="00031647">
        <w:rPr>
          <w:bCs/>
        </w:rPr>
        <w:tab/>
      </w:r>
      <w:r w:rsidRPr="00031647">
        <w:rPr>
          <w:bCs/>
        </w:rPr>
        <w:tab/>
      </w:r>
      <w:r w:rsidRPr="00031647">
        <w:rPr>
          <w:bCs/>
        </w:rPr>
        <w:tab/>
      </w:r>
      <w:r w:rsidRPr="00031647">
        <w:rPr>
          <w:bCs/>
          <w:i/>
        </w:rPr>
        <w:t xml:space="preserve">Papa e imperatore: i “due soli” </w:t>
      </w:r>
      <w:r w:rsidRPr="00031647">
        <w:rPr>
          <w:bCs/>
        </w:rPr>
        <w:t xml:space="preserve">(dal </w:t>
      </w:r>
      <w:r w:rsidRPr="00031647">
        <w:rPr>
          <w:bCs/>
          <w:i/>
        </w:rPr>
        <w:t>De monarchia</w:t>
      </w:r>
      <w:r w:rsidRPr="00031647">
        <w:rPr>
          <w:bCs/>
        </w:rPr>
        <w:t>)</w:t>
      </w:r>
    </w:p>
    <w:p w:rsidR="00F226F4" w:rsidRPr="00031647" w:rsidRDefault="00F226F4" w:rsidP="00031647">
      <w:pPr>
        <w:jc w:val="both"/>
        <w:rPr>
          <w:bCs/>
        </w:rPr>
      </w:pPr>
    </w:p>
    <w:p w:rsidR="00937468" w:rsidRPr="00031647" w:rsidRDefault="008B50D8" w:rsidP="00031647">
      <w:pPr>
        <w:pStyle w:val="Paragrafoelenco"/>
        <w:numPr>
          <w:ilvl w:val="0"/>
          <w:numId w:val="5"/>
        </w:numPr>
        <w:jc w:val="both"/>
        <w:rPr>
          <w:bCs/>
        </w:rPr>
      </w:pPr>
      <w:r w:rsidRPr="00031647">
        <w:rPr>
          <w:bCs/>
          <w:i/>
        </w:rPr>
        <w:t>Vita nova</w:t>
      </w:r>
    </w:p>
    <w:p w:rsidR="008B50D8" w:rsidRPr="00031647" w:rsidRDefault="008B50D8" w:rsidP="00031647">
      <w:pPr>
        <w:ind w:left="1416" w:firstLine="427"/>
        <w:jc w:val="both"/>
        <w:rPr>
          <w:bCs/>
        </w:rPr>
      </w:pPr>
      <w:r w:rsidRPr="00031647">
        <w:rPr>
          <w:bCs/>
        </w:rPr>
        <w:t>Struttura e titolo</w:t>
      </w:r>
    </w:p>
    <w:p w:rsidR="008B50D8" w:rsidRPr="00031647" w:rsidRDefault="008B50D8" w:rsidP="00031647">
      <w:pPr>
        <w:ind w:left="1416" w:firstLine="427"/>
        <w:jc w:val="both"/>
        <w:rPr>
          <w:bCs/>
        </w:rPr>
      </w:pPr>
      <w:r w:rsidRPr="00031647">
        <w:rPr>
          <w:bCs/>
        </w:rPr>
        <w:t>Trama, poetica della lode, morte di Beatrice</w:t>
      </w:r>
    </w:p>
    <w:p w:rsidR="008B50D8" w:rsidRDefault="008B50D8" w:rsidP="00031647">
      <w:pPr>
        <w:ind w:left="1416" w:firstLine="427"/>
        <w:jc w:val="both"/>
        <w:rPr>
          <w:bCs/>
        </w:rPr>
      </w:pPr>
      <w:r w:rsidRPr="00031647">
        <w:rPr>
          <w:bCs/>
        </w:rPr>
        <w:t>Interpretazione religiosa e laica</w:t>
      </w:r>
    </w:p>
    <w:p w:rsidR="00CE33C7" w:rsidRDefault="00CE33C7" w:rsidP="00031647">
      <w:pPr>
        <w:ind w:left="1416" w:firstLine="427"/>
        <w:jc w:val="both"/>
        <w:rPr>
          <w:bCs/>
        </w:rPr>
      </w:pPr>
      <w:r>
        <w:rPr>
          <w:bCs/>
        </w:rPr>
        <w:t>Interpretazione di Singleton</w:t>
      </w:r>
    </w:p>
    <w:p w:rsidR="00E52570" w:rsidRPr="00031647" w:rsidRDefault="00E52570" w:rsidP="00031647">
      <w:pPr>
        <w:ind w:left="1416" w:firstLine="427"/>
        <w:jc w:val="both"/>
        <w:rPr>
          <w:bCs/>
        </w:rPr>
      </w:pPr>
    </w:p>
    <w:p w:rsidR="00031647" w:rsidRPr="00031647" w:rsidRDefault="00220BBD" w:rsidP="00031647">
      <w:pPr>
        <w:ind w:left="2127" w:hanging="711"/>
        <w:jc w:val="both"/>
        <w:rPr>
          <w:bCs/>
        </w:rPr>
      </w:pPr>
      <w:r w:rsidRPr="00031647">
        <w:rPr>
          <w:b/>
          <w:bCs/>
          <w:i/>
          <w:u w:val="single"/>
        </w:rPr>
        <w:t>Focus</w:t>
      </w:r>
      <w:r w:rsidR="00031647" w:rsidRPr="00031647">
        <w:rPr>
          <w:b/>
          <w:bCs/>
        </w:rPr>
        <w:t xml:space="preserve">: </w:t>
      </w:r>
      <w:r w:rsidR="00031647" w:rsidRPr="00031647">
        <w:rPr>
          <w:bCs/>
        </w:rPr>
        <w:t xml:space="preserve">Dante, </w:t>
      </w:r>
      <w:r w:rsidR="00031647" w:rsidRPr="00031647">
        <w:rPr>
          <w:bCs/>
          <w:i/>
        </w:rPr>
        <w:t xml:space="preserve">A ciascun alma presa e gentil core </w:t>
      </w:r>
      <w:r w:rsidR="00031647" w:rsidRPr="00031647">
        <w:rPr>
          <w:bCs/>
        </w:rPr>
        <w:t>(</w:t>
      </w:r>
      <w:r w:rsidR="00031647" w:rsidRPr="00031647">
        <w:rPr>
          <w:bCs/>
          <w:i/>
        </w:rPr>
        <w:t>Vita Nova</w:t>
      </w:r>
      <w:r w:rsidR="00031647" w:rsidRPr="00031647">
        <w:rPr>
          <w:bCs/>
        </w:rPr>
        <w:t xml:space="preserve">) e risposte di </w:t>
      </w:r>
      <w:r w:rsidR="00031647" w:rsidRPr="00031647">
        <w:rPr>
          <w:bCs/>
          <w:u w:val="single"/>
        </w:rPr>
        <w:t>Cavalcanti</w:t>
      </w:r>
      <w:r w:rsidR="00031647" w:rsidRPr="00031647">
        <w:rPr>
          <w:bCs/>
        </w:rPr>
        <w:t xml:space="preserve"> (</w:t>
      </w:r>
      <w:r w:rsidR="00031647" w:rsidRPr="00031647">
        <w:rPr>
          <w:i/>
          <w:color w:val="000000"/>
        </w:rPr>
        <w:t xml:space="preserve">Vedeste, al mio parere, </w:t>
      </w:r>
      <w:proofErr w:type="spellStart"/>
      <w:r w:rsidR="00031647" w:rsidRPr="00031647">
        <w:rPr>
          <w:i/>
          <w:color w:val="000000"/>
        </w:rPr>
        <w:t>onne</w:t>
      </w:r>
      <w:proofErr w:type="spellEnd"/>
      <w:r w:rsidR="00031647" w:rsidRPr="00031647">
        <w:rPr>
          <w:i/>
          <w:color w:val="000000"/>
        </w:rPr>
        <w:t xml:space="preserve"> valore</w:t>
      </w:r>
      <w:r w:rsidR="00031647" w:rsidRPr="00031647">
        <w:rPr>
          <w:color w:val="000000"/>
        </w:rPr>
        <w:t>)</w:t>
      </w:r>
      <w:r w:rsidR="00031647" w:rsidRPr="00031647">
        <w:rPr>
          <w:bCs/>
        </w:rPr>
        <w:t xml:space="preserve"> e </w:t>
      </w:r>
      <w:r w:rsidR="00031647" w:rsidRPr="00031647">
        <w:rPr>
          <w:bCs/>
          <w:u w:val="single"/>
        </w:rPr>
        <w:t>Dante da Maiano</w:t>
      </w:r>
      <w:r w:rsidR="00031647" w:rsidRPr="00031647">
        <w:rPr>
          <w:bCs/>
        </w:rPr>
        <w:t xml:space="preserve"> (</w:t>
      </w:r>
      <w:r w:rsidR="00031647" w:rsidRPr="00031647">
        <w:rPr>
          <w:i/>
        </w:rPr>
        <w:t xml:space="preserve">Di ciò che stato sei </w:t>
      </w:r>
      <w:proofErr w:type="spellStart"/>
      <w:r w:rsidR="00031647" w:rsidRPr="00031647">
        <w:rPr>
          <w:i/>
        </w:rPr>
        <w:t>dimandatore</w:t>
      </w:r>
      <w:proofErr w:type="spellEnd"/>
      <w:r w:rsidR="00031647" w:rsidRPr="00031647">
        <w:t>)</w:t>
      </w:r>
    </w:p>
    <w:p w:rsidR="00031647" w:rsidRPr="00031647" w:rsidRDefault="00031647" w:rsidP="00031647">
      <w:pPr>
        <w:pStyle w:val="Paragrafoelenco"/>
        <w:ind w:left="1800"/>
        <w:jc w:val="both"/>
        <w:rPr>
          <w:bCs/>
          <w:u w:val="single"/>
        </w:rPr>
      </w:pPr>
    </w:p>
    <w:p w:rsidR="00C44D1C" w:rsidRPr="00031647" w:rsidRDefault="00C44D1C" w:rsidP="00031647">
      <w:pPr>
        <w:pStyle w:val="Paragrafoelenco"/>
        <w:numPr>
          <w:ilvl w:val="2"/>
          <w:numId w:val="1"/>
        </w:numPr>
        <w:jc w:val="both"/>
        <w:rPr>
          <w:bCs/>
          <w:u w:val="single"/>
        </w:rPr>
      </w:pPr>
      <w:r w:rsidRPr="00031647">
        <w:rPr>
          <w:b/>
          <w:bCs/>
          <w:u w:val="single"/>
        </w:rPr>
        <w:t>Francesco Petrarca</w:t>
      </w:r>
    </w:p>
    <w:p w:rsidR="00C44D1C" w:rsidRPr="00031647" w:rsidRDefault="00C44D1C" w:rsidP="00031647">
      <w:pPr>
        <w:pStyle w:val="Paragrafoelenco"/>
        <w:numPr>
          <w:ilvl w:val="0"/>
          <w:numId w:val="5"/>
        </w:numPr>
        <w:jc w:val="both"/>
        <w:rPr>
          <w:bCs/>
          <w:i/>
        </w:rPr>
      </w:pPr>
      <w:r w:rsidRPr="00031647">
        <w:rPr>
          <w:bCs/>
        </w:rPr>
        <w:t>Vita e opere</w:t>
      </w:r>
    </w:p>
    <w:p w:rsidR="00C44D1C" w:rsidRPr="00031647" w:rsidRDefault="00C44D1C" w:rsidP="00031647">
      <w:pPr>
        <w:pStyle w:val="Paragrafoelenco"/>
        <w:numPr>
          <w:ilvl w:val="0"/>
          <w:numId w:val="5"/>
        </w:numPr>
        <w:jc w:val="both"/>
        <w:rPr>
          <w:bCs/>
          <w:i/>
        </w:rPr>
      </w:pPr>
      <w:r w:rsidRPr="00031647">
        <w:rPr>
          <w:bCs/>
        </w:rPr>
        <w:t>Grandi temi:</w:t>
      </w:r>
    </w:p>
    <w:p w:rsidR="00C44D1C" w:rsidRPr="00031647" w:rsidRDefault="00C44D1C" w:rsidP="00031647">
      <w:pPr>
        <w:ind w:left="1776" w:firstLine="348"/>
        <w:jc w:val="both"/>
        <w:rPr>
          <w:bCs/>
        </w:rPr>
      </w:pPr>
      <w:r w:rsidRPr="00031647">
        <w:rPr>
          <w:bCs/>
        </w:rPr>
        <w:t>L’amore come sentimento e peccato</w:t>
      </w:r>
    </w:p>
    <w:p w:rsidR="00C44D1C" w:rsidRPr="00031647" w:rsidRDefault="00C44D1C" w:rsidP="00031647">
      <w:pPr>
        <w:ind w:left="1776" w:firstLine="348"/>
        <w:jc w:val="both"/>
        <w:rPr>
          <w:bCs/>
        </w:rPr>
      </w:pPr>
      <w:r w:rsidRPr="00031647">
        <w:rPr>
          <w:bCs/>
        </w:rPr>
        <w:tab/>
      </w:r>
      <w:r w:rsidRPr="00031647">
        <w:rPr>
          <w:bCs/>
          <w:i/>
        </w:rPr>
        <w:t xml:space="preserve">La lussuria, questa terribile nemica </w:t>
      </w:r>
      <w:r w:rsidRPr="00031647">
        <w:rPr>
          <w:bCs/>
        </w:rPr>
        <w:t xml:space="preserve">(dal </w:t>
      </w:r>
      <w:proofErr w:type="spellStart"/>
      <w:r w:rsidRPr="00031647">
        <w:rPr>
          <w:bCs/>
          <w:i/>
        </w:rPr>
        <w:t>Secretum</w:t>
      </w:r>
      <w:proofErr w:type="spellEnd"/>
      <w:r w:rsidRPr="00031647">
        <w:rPr>
          <w:bCs/>
        </w:rPr>
        <w:t>)</w:t>
      </w:r>
    </w:p>
    <w:p w:rsidR="00C44D1C" w:rsidRPr="00031647" w:rsidRDefault="00C44D1C" w:rsidP="00031647">
      <w:pPr>
        <w:ind w:left="1776" w:firstLine="348"/>
        <w:jc w:val="both"/>
        <w:rPr>
          <w:bCs/>
        </w:rPr>
      </w:pPr>
      <w:r w:rsidRPr="00031647">
        <w:rPr>
          <w:bCs/>
        </w:rPr>
        <w:t>La tensione spirituale</w:t>
      </w:r>
    </w:p>
    <w:p w:rsidR="00C44D1C" w:rsidRPr="00031647" w:rsidRDefault="00C44D1C" w:rsidP="00031647">
      <w:pPr>
        <w:ind w:left="1776" w:firstLine="348"/>
        <w:jc w:val="both"/>
        <w:rPr>
          <w:bCs/>
          <w:i/>
        </w:rPr>
      </w:pPr>
      <w:r w:rsidRPr="00031647">
        <w:rPr>
          <w:bCs/>
        </w:rPr>
        <w:tab/>
      </w:r>
      <w:r w:rsidRPr="00031647">
        <w:rPr>
          <w:bCs/>
          <w:i/>
        </w:rPr>
        <w:t>L’ascesa al Monte Ventoso</w:t>
      </w:r>
    </w:p>
    <w:p w:rsidR="00C44D1C" w:rsidRPr="00031647" w:rsidRDefault="00C44D1C" w:rsidP="00031647">
      <w:pPr>
        <w:pStyle w:val="Paragrafoelenco"/>
        <w:numPr>
          <w:ilvl w:val="0"/>
          <w:numId w:val="5"/>
        </w:numPr>
        <w:jc w:val="both"/>
        <w:rPr>
          <w:bCs/>
        </w:rPr>
      </w:pPr>
      <w:r w:rsidRPr="00031647">
        <w:rPr>
          <w:bCs/>
          <w:i/>
        </w:rPr>
        <w:t>Canzoniere</w:t>
      </w:r>
    </w:p>
    <w:p w:rsidR="00C44D1C" w:rsidRPr="00031647" w:rsidRDefault="00C44D1C" w:rsidP="00031647">
      <w:pPr>
        <w:pStyle w:val="Paragrafoelenco"/>
        <w:ind w:left="1776"/>
        <w:jc w:val="both"/>
        <w:rPr>
          <w:bCs/>
        </w:rPr>
      </w:pPr>
      <w:r w:rsidRPr="00031647">
        <w:rPr>
          <w:bCs/>
        </w:rPr>
        <w:t>Struttura e titolo</w:t>
      </w:r>
    </w:p>
    <w:p w:rsidR="00C44D1C" w:rsidRPr="00031647" w:rsidRDefault="00C44D1C" w:rsidP="00031647">
      <w:pPr>
        <w:pStyle w:val="Paragrafoelenco"/>
        <w:ind w:left="1776"/>
        <w:jc w:val="both"/>
        <w:rPr>
          <w:bCs/>
        </w:rPr>
      </w:pPr>
      <w:r w:rsidRPr="00031647">
        <w:rPr>
          <w:bCs/>
        </w:rPr>
        <w:t>Temi: tempo, memoria e morte</w:t>
      </w:r>
    </w:p>
    <w:p w:rsidR="00220BBD" w:rsidRPr="00031647" w:rsidRDefault="00220BBD" w:rsidP="00031647">
      <w:pPr>
        <w:pStyle w:val="Paragrafoelenco"/>
        <w:ind w:left="1776"/>
        <w:jc w:val="both"/>
        <w:rPr>
          <w:bCs/>
        </w:rPr>
      </w:pPr>
      <w:r w:rsidRPr="00031647">
        <w:rPr>
          <w:bCs/>
        </w:rPr>
        <w:t>Lingua e stile</w:t>
      </w:r>
    </w:p>
    <w:p w:rsidR="00C44D1C" w:rsidRPr="00031647" w:rsidRDefault="00C44D1C" w:rsidP="00031647">
      <w:pPr>
        <w:pStyle w:val="Paragrafoelenco"/>
        <w:ind w:left="1776"/>
        <w:jc w:val="both"/>
        <w:rPr>
          <w:bCs/>
          <w:i/>
        </w:rPr>
      </w:pPr>
    </w:p>
    <w:p w:rsidR="00C44D1C" w:rsidRPr="00031647" w:rsidRDefault="00C44D1C" w:rsidP="00031647">
      <w:pPr>
        <w:pStyle w:val="Paragrafoelenco"/>
        <w:ind w:left="1776"/>
        <w:jc w:val="both"/>
        <w:rPr>
          <w:bCs/>
          <w:i/>
        </w:rPr>
      </w:pPr>
    </w:p>
    <w:p w:rsidR="00C44D1C" w:rsidRPr="00031647" w:rsidRDefault="00C44D1C" w:rsidP="00031647">
      <w:pPr>
        <w:pStyle w:val="Paragrafoelenco"/>
        <w:numPr>
          <w:ilvl w:val="2"/>
          <w:numId w:val="1"/>
        </w:numPr>
        <w:jc w:val="both"/>
        <w:rPr>
          <w:bCs/>
          <w:u w:val="single"/>
        </w:rPr>
      </w:pPr>
      <w:r w:rsidRPr="00031647">
        <w:rPr>
          <w:b/>
          <w:bCs/>
          <w:u w:val="single"/>
        </w:rPr>
        <w:t>Giovanni Boccaccio</w:t>
      </w:r>
    </w:p>
    <w:p w:rsidR="00C44D1C" w:rsidRPr="00031647" w:rsidRDefault="00C44D1C" w:rsidP="00031647">
      <w:pPr>
        <w:pStyle w:val="Paragrafoelenco"/>
        <w:numPr>
          <w:ilvl w:val="0"/>
          <w:numId w:val="5"/>
        </w:numPr>
        <w:jc w:val="both"/>
        <w:rPr>
          <w:bCs/>
          <w:i/>
        </w:rPr>
      </w:pPr>
      <w:r w:rsidRPr="00031647">
        <w:rPr>
          <w:bCs/>
        </w:rPr>
        <w:t>Vita e opere</w:t>
      </w:r>
    </w:p>
    <w:p w:rsidR="00C44D1C" w:rsidRPr="00031647" w:rsidRDefault="00C44D1C" w:rsidP="00031647">
      <w:pPr>
        <w:pStyle w:val="Paragrafoelenco"/>
        <w:numPr>
          <w:ilvl w:val="0"/>
          <w:numId w:val="5"/>
        </w:numPr>
        <w:jc w:val="both"/>
        <w:rPr>
          <w:bCs/>
          <w:i/>
        </w:rPr>
      </w:pPr>
      <w:r w:rsidRPr="00031647">
        <w:rPr>
          <w:bCs/>
        </w:rPr>
        <w:t>Grandi temi:</w:t>
      </w:r>
    </w:p>
    <w:p w:rsidR="00C44D1C" w:rsidRPr="00031647" w:rsidRDefault="00C44D1C" w:rsidP="00031647">
      <w:pPr>
        <w:pStyle w:val="Paragrafoelenco"/>
        <w:ind w:left="2496"/>
        <w:jc w:val="both"/>
        <w:rPr>
          <w:bCs/>
        </w:rPr>
      </w:pPr>
      <w:r w:rsidRPr="00031647">
        <w:rPr>
          <w:bCs/>
        </w:rPr>
        <w:t>Cortesia e borghesia</w:t>
      </w:r>
    </w:p>
    <w:p w:rsidR="00C44D1C" w:rsidRPr="00031647" w:rsidRDefault="00C44D1C" w:rsidP="00031647">
      <w:pPr>
        <w:pStyle w:val="Paragrafoelenco"/>
        <w:ind w:left="2496"/>
        <w:jc w:val="both"/>
        <w:rPr>
          <w:bCs/>
        </w:rPr>
      </w:pPr>
      <w:r w:rsidRPr="00031647">
        <w:rPr>
          <w:bCs/>
        </w:rPr>
        <w:t>L’amore come sentimento terreno</w:t>
      </w:r>
    </w:p>
    <w:p w:rsidR="00C44D1C" w:rsidRPr="00031647" w:rsidRDefault="00C44D1C" w:rsidP="00031647">
      <w:pPr>
        <w:pStyle w:val="Paragrafoelenco"/>
        <w:ind w:left="2496"/>
        <w:jc w:val="both"/>
        <w:rPr>
          <w:bCs/>
        </w:rPr>
      </w:pPr>
      <w:r w:rsidRPr="00031647">
        <w:rPr>
          <w:bCs/>
        </w:rPr>
        <w:lastRenderedPageBreak/>
        <w:tab/>
      </w:r>
      <w:r w:rsidRPr="00031647">
        <w:rPr>
          <w:bCs/>
          <w:i/>
        </w:rPr>
        <w:t xml:space="preserve">L’innamoramento di Fiammetta </w:t>
      </w:r>
      <w:r w:rsidRPr="00031647">
        <w:rPr>
          <w:bCs/>
        </w:rPr>
        <w:t>(dall’</w:t>
      </w:r>
      <w:r w:rsidRPr="00031647">
        <w:rPr>
          <w:bCs/>
          <w:i/>
        </w:rPr>
        <w:t>Elegia di Madonna Fiammetta</w:t>
      </w:r>
      <w:r w:rsidRPr="00031647">
        <w:rPr>
          <w:bCs/>
        </w:rPr>
        <w:t>)</w:t>
      </w:r>
    </w:p>
    <w:p w:rsidR="00C44D1C" w:rsidRPr="00031647" w:rsidRDefault="00C44D1C" w:rsidP="00031647">
      <w:pPr>
        <w:pStyle w:val="Paragrafoelenco"/>
        <w:ind w:left="2496"/>
        <w:jc w:val="both"/>
        <w:rPr>
          <w:bCs/>
        </w:rPr>
      </w:pPr>
      <w:r w:rsidRPr="00031647">
        <w:rPr>
          <w:bCs/>
        </w:rPr>
        <w:t>La polemica contro le donne</w:t>
      </w:r>
    </w:p>
    <w:p w:rsidR="00C44D1C" w:rsidRPr="00031647" w:rsidRDefault="00C44D1C" w:rsidP="00031647">
      <w:pPr>
        <w:pStyle w:val="Paragrafoelenco"/>
        <w:ind w:left="2496"/>
        <w:jc w:val="both"/>
        <w:rPr>
          <w:bCs/>
        </w:rPr>
      </w:pPr>
      <w:r w:rsidRPr="00031647">
        <w:rPr>
          <w:bCs/>
        </w:rPr>
        <w:tab/>
      </w:r>
      <w:r w:rsidRPr="00031647">
        <w:rPr>
          <w:bCs/>
          <w:i/>
        </w:rPr>
        <w:t xml:space="preserve">La vedova ipocrita </w:t>
      </w:r>
      <w:r w:rsidRPr="00031647">
        <w:rPr>
          <w:bCs/>
        </w:rPr>
        <w:t xml:space="preserve">(dal </w:t>
      </w:r>
      <w:r w:rsidRPr="00031647">
        <w:rPr>
          <w:bCs/>
          <w:i/>
        </w:rPr>
        <w:t>Corbaccio</w:t>
      </w:r>
      <w:r w:rsidRPr="00031647">
        <w:rPr>
          <w:bCs/>
        </w:rPr>
        <w:t>)</w:t>
      </w:r>
    </w:p>
    <w:p w:rsidR="00C44D1C" w:rsidRPr="00031647" w:rsidRDefault="00C44D1C" w:rsidP="00031647">
      <w:pPr>
        <w:pStyle w:val="Paragrafoelenco"/>
        <w:numPr>
          <w:ilvl w:val="0"/>
          <w:numId w:val="5"/>
        </w:numPr>
        <w:jc w:val="both"/>
        <w:rPr>
          <w:bCs/>
        </w:rPr>
      </w:pPr>
      <w:r w:rsidRPr="00031647">
        <w:rPr>
          <w:bCs/>
          <w:i/>
        </w:rPr>
        <w:t>Decameron</w:t>
      </w:r>
    </w:p>
    <w:p w:rsidR="00C44D1C" w:rsidRPr="00031647" w:rsidRDefault="00C44D1C" w:rsidP="00031647">
      <w:pPr>
        <w:pStyle w:val="Paragrafoelenco"/>
        <w:ind w:left="1776"/>
        <w:jc w:val="both"/>
        <w:rPr>
          <w:bCs/>
        </w:rPr>
      </w:pPr>
      <w:r w:rsidRPr="00031647">
        <w:rPr>
          <w:bCs/>
        </w:rPr>
        <w:t>Struttura e titolo</w:t>
      </w:r>
    </w:p>
    <w:p w:rsidR="00C44D1C" w:rsidRPr="00031647" w:rsidRDefault="00C44D1C" w:rsidP="00031647">
      <w:pPr>
        <w:pStyle w:val="Paragrafoelenco"/>
        <w:ind w:left="1776"/>
        <w:jc w:val="both"/>
        <w:rPr>
          <w:bCs/>
        </w:rPr>
      </w:pPr>
      <w:r w:rsidRPr="00031647">
        <w:rPr>
          <w:bCs/>
        </w:rPr>
        <w:t>Temi</w:t>
      </w:r>
      <w:r w:rsidR="00220BBD" w:rsidRPr="00031647">
        <w:rPr>
          <w:bCs/>
        </w:rPr>
        <w:t xml:space="preserve"> e visione del mondo: amore, ingegno, fortuna</w:t>
      </w:r>
    </w:p>
    <w:p w:rsidR="00220BBD" w:rsidRPr="00031647" w:rsidRDefault="00220BBD" w:rsidP="00031647">
      <w:pPr>
        <w:pStyle w:val="Paragrafoelenco"/>
        <w:ind w:left="1776"/>
        <w:jc w:val="both"/>
        <w:rPr>
          <w:bCs/>
        </w:rPr>
      </w:pPr>
      <w:r w:rsidRPr="00031647">
        <w:rPr>
          <w:bCs/>
        </w:rPr>
        <w:t>Lingua e stile</w:t>
      </w:r>
    </w:p>
    <w:p w:rsidR="00220BBD" w:rsidRPr="00031647" w:rsidRDefault="00220BBD" w:rsidP="00031647">
      <w:pPr>
        <w:pStyle w:val="Paragrafoelenco"/>
        <w:ind w:left="1776"/>
        <w:jc w:val="both"/>
        <w:rPr>
          <w:bCs/>
        </w:rPr>
      </w:pPr>
      <w:r w:rsidRPr="00031647">
        <w:rPr>
          <w:bCs/>
        </w:rPr>
        <w:t>Letture:</w:t>
      </w:r>
    </w:p>
    <w:p w:rsidR="00220BBD" w:rsidRPr="00031647" w:rsidRDefault="00220BBD" w:rsidP="00031647">
      <w:pPr>
        <w:pStyle w:val="Paragrafoelenco"/>
        <w:ind w:left="1776"/>
        <w:jc w:val="both"/>
        <w:rPr>
          <w:bCs/>
          <w:i/>
        </w:rPr>
      </w:pPr>
      <w:r w:rsidRPr="00031647">
        <w:rPr>
          <w:bCs/>
        </w:rPr>
        <w:tab/>
      </w:r>
      <w:r w:rsidRPr="00031647">
        <w:rPr>
          <w:bCs/>
          <w:i/>
        </w:rPr>
        <w:t>Introduzione: la peste e la brigata</w:t>
      </w:r>
    </w:p>
    <w:p w:rsidR="00220BBD" w:rsidRDefault="00220BBD" w:rsidP="00031647">
      <w:pPr>
        <w:pStyle w:val="Paragrafoelenco"/>
        <w:ind w:left="1776"/>
        <w:jc w:val="both"/>
        <w:rPr>
          <w:bCs/>
          <w:i/>
        </w:rPr>
      </w:pPr>
      <w:r w:rsidRPr="00031647">
        <w:rPr>
          <w:bCs/>
          <w:i/>
        </w:rPr>
        <w:tab/>
        <w:t>La novella della papere</w:t>
      </w:r>
    </w:p>
    <w:p w:rsidR="006006E5" w:rsidRDefault="006006E5" w:rsidP="00031647">
      <w:pPr>
        <w:pStyle w:val="Paragrafoelenco"/>
        <w:ind w:left="1776"/>
        <w:jc w:val="both"/>
        <w:rPr>
          <w:bCs/>
          <w:i/>
        </w:rPr>
      </w:pPr>
      <w:r>
        <w:rPr>
          <w:bCs/>
          <w:i/>
        </w:rPr>
        <w:t xml:space="preserve">     </w:t>
      </w:r>
      <w:proofErr w:type="spellStart"/>
      <w:r>
        <w:rPr>
          <w:bCs/>
          <w:i/>
        </w:rPr>
        <w:t>Andreuccio</w:t>
      </w:r>
      <w:proofErr w:type="spellEnd"/>
      <w:r>
        <w:rPr>
          <w:bCs/>
          <w:i/>
        </w:rPr>
        <w:t xml:space="preserve"> da Perugia</w:t>
      </w:r>
    </w:p>
    <w:p w:rsidR="006006E5" w:rsidRDefault="006006E5" w:rsidP="00031647">
      <w:pPr>
        <w:pStyle w:val="Paragrafoelenco"/>
        <w:ind w:left="1776"/>
        <w:jc w:val="both"/>
        <w:rPr>
          <w:bCs/>
          <w:i/>
        </w:rPr>
      </w:pPr>
      <w:r>
        <w:rPr>
          <w:bCs/>
          <w:i/>
        </w:rPr>
        <w:t xml:space="preserve">    </w:t>
      </w:r>
      <w:r w:rsidR="00E52570">
        <w:rPr>
          <w:bCs/>
          <w:i/>
        </w:rPr>
        <w:t>Elisabetta da Messina</w:t>
      </w:r>
    </w:p>
    <w:p w:rsidR="006006E5" w:rsidRPr="00031647" w:rsidRDefault="006006E5" w:rsidP="00031647">
      <w:pPr>
        <w:pStyle w:val="Paragrafoelenco"/>
        <w:ind w:left="1776"/>
        <w:jc w:val="both"/>
        <w:rPr>
          <w:bCs/>
          <w:i/>
        </w:rPr>
      </w:pPr>
      <w:r>
        <w:rPr>
          <w:bCs/>
          <w:i/>
        </w:rPr>
        <w:t xml:space="preserve">     </w:t>
      </w:r>
    </w:p>
    <w:p w:rsidR="008B50D8" w:rsidRPr="00031647" w:rsidRDefault="008B50D8" w:rsidP="00031647">
      <w:pPr>
        <w:ind w:left="1416" w:firstLine="708"/>
        <w:jc w:val="both"/>
        <w:rPr>
          <w:bCs/>
          <w:i/>
        </w:rPr>
      </w:pPr>
    </w:p>
    <w:p w:rsidR="002F0157" w:rsidRPr="00031647" w:rsidRDefault="002F0157" w:rsidP="00031647">
      <w:pPr>
        <w:pStyle w:val="Paragrafoelenco"/>
        <w:numPr>
          <w:ilvl w:val="0"/>
          <w:numId w:val="1"/>
        </w:numPr>
        <w:jc w:val="both"/>
        <w:rPr>
          <w:b/>
          <w:bCs/>
        </w:rPr>
      </w:pPr>
      <w:r w:rsidRPr="00031647">
        <w:rPr>
          <w:b/>
          <w:bCs/>
          <w:u w:val="single"/>
        </w:rPr>
        <w:t>DIVINA COMMEDIA</w:t>
      </w:r>
    </w:p>
    <w:p w:rsidR="002F0157" w:rsidRPr="00031647" w:rsidRDefault="002F0157" w:rsidP="00031647">
      <w:pPr>
        <w:pStyle w:val="Paragrafoelenco"/>
        <w:jc w:val="both"/>
        <w:rPr>
          <w:bCs/>
        </w:rPr>
      </w:pPr>
    </w:p>
    <w:p w:rsidR="002F0157" w:rsidRPr="00031647" w:rsidRDefault="002F0157" w:rsidP="00031647">
      <w:pPr>
        <w:pStyle w:val="Paragrafoelenco"/>
        <w:numPr>
          <w:ilvl w:val="0"/>
          <w:numId w:val="2"/>
        </w:numPr>
        <w:jc w:val="both"/>
        <w:rPr>
          <w:bCs/>
        </w:rPr>
      </w:pPr>
      <w:r w:rsidRPr="00031647">
        <w:rPr>
          <w:bCs/>
        </w:rPr>
        <w:t>Genesi politico-religiosa dell’opera</w:t>
      </w:r>
    </w:p>
    <w:p w:rsidR="002F0157" w:rsidRPr="00031647" w:rsidRDefault="002F0157" w:rsidP="00031647">
      <w:pPr>
        <w:pStyle w:val="Paragrafoelenco"/>
        <w:numPr>
          <w:ilvl w:val="0"/>
          <w:numId w:val="2"/>
        </w:numPr>
        <w:jc w:val="both"/>
        <w:rPr>
          <w:bCs/>
        </w:rPr>
      </w:pPr>
      <w:r w:rsidRPr="00031647">
        <w:rPr>
          <w:bCs/>
        </w:rPr>
        <w:t>Interpretazione, allegoria e figura</w:t>
      </w:r>
      <w:r w:rsidR="00CE33C7">
        <w:rPr>
          <w:bCs/>
        </w:rPr>
        <w:t xml:space="preserve"> </w:t>
      </w:r>
      <w:bookmarkStart w:id="0" w:name="_GoBack"/>
      <w:bookmarkEnd w:id="0"/>
    </w:p>
    <w:p w:rsidR="002F0157" w:rsidRPr="00031647" w:rsidRDefault="002F0157" w:rsidP="00031647">
      <w:pPr>
        <w:pStyle w:val="Paragrafoelenco"/>
        <w:numPr>
          <w:ilvl w:val="0"/>
          <w:numId w:val="2"/>
        </w:numPr>
        <w:jc w:val="both"/>
        <w:rPr>
          <w:bCs/>
        </w:rPr>
      </w:pPr>
      <w:r w:rsidRPr="00031647">
        <w:rPr>
          <w:bCs/>
        </w:rPr>
        <w:t>Questione linguistica</w:t>
      </w:r>
    </w:p>
    <w:p w:rsidR="002F0157" w:rsidRPr="00031647" w:rsidRDefault="002F0157" w:rsidP="00031647">
      <w:pPr>
        <w:pStyle w:val="Paragrafoelenco"/>
        <w:numPr>
          <w:ilvl w:val="0"/>
          <w:numId w:val="2"/>
        </w:numPr>
        <w:jc w:val="both"/>
        <w:rPr>
          <w:bCs/>
        </w:rPr>
      </w:pPr>
      <w:r w:rsidRPr="00031647">
        <w:rPr>
          <w:bCs/>
        </w:rPr>
        <w:t>Struttura e tecniche narrative: spazio, tempo, numerologia</w:t>
      </w:r>
    </w:p>
    <w:p w:rsidR="005477A8" w:rsidRPr="00031647" w:rsidRDefault="005477A8" w:rsidP="00031647">
      <w:pPr>
        <w:pStyle w:val="Paragrafoelenco"/>
        <w:numPr>
          <w:ilvl w:val="0"/>
          <w:numId w:val="2"/>
        </w:numPr>
        <w:jc w:val="both"/>
        <w:rPr>
          <w:bCs/>
        </w:rPr>
      </w:pPr>
      <w:r w:rsidRPr="00031647">
        <w:rPr>
          <w:bCs/>
        </w:rPr>
        <w:t>Inferno: struttura dettagliata e pene.</w:t>
      </w:r>
    </w:p>
    <w:p w:rsidR="005477A8" w:rsidRPr="00031647" w:rsidRDefault="005477A8" w:rsidP="00031647">
      <w:pPr>
        <w:pStyle w:val="Paragrafoelenco"/>
        <w:jc w:val="both"/>
        <w:rPr>
          <w:bCs/>
        </w:rPr>
      </w:pPr>
    </w:p>
    <w:p w:rsidR="002F0157" w:rsidRPr="00031647" w:rsidRDefault="002F0157" w:rsidP="00031647">
      <w:pPr>
        <w:pStyle w:val="Paragrafoelenco"/>
        <w:numPr>
          <w:ilvl w:val="0"/>
          <w:numId w:val="2"/>
        </w:numPr>
        <w:jc w:val="both"/>
        <w:rPr>
          <w:b/>
          <w:bCs/>
        </w:rPr>
      </w:pPr>
      <w:r w:rsidRPr="00031647">
        <w:rPr>
          <w:bCs/>
        </w:rPr>
        <w:t xml:space="preserve">Lettura </w:t>
      </w:r>
      <w:proofErr w:type="spellStart"/>
      <w:r w:rsidRPr="00031647">
        <w:rPr>
          <w:bCs/>
        </w:rPr>
        <w:t>canti</w:t>
      </w:r>
      <w:r w:rsidR="005477A8" w:rsidRPr="00031647">
        <w:rPr>
          <w:bCs/>
          <w:i/>
        </w:rPr>
        <w:t>Inferno</w:t>
      </w:r>
      <w:proofErr w:type="spellEnd"/>
      <w:r w:rsidRPr="00031647">
        <w:rPr>
          <w:bCs/>
        </w:rPr>
        <w:t xml:space="preserve">: I, </w:t>
      </w:r>
      <w:r w:rsidR="00E52570">
        <w:rPr>
          <w:bCs/>
        </w:rPr>
        <w:t>II, III.</w:t>
      </w:r>
    </w:p>
    <w:p w:rsidR="005477A8" w:rsidRPr="00031647" w:rsidRDefault="005477A8" w:rsidP="00031647">
      <w:pPr>
        <w:pStyle w:val="Paragrafoelenco"/>
        <w:jc w:val="both"/>
        <w:rPr>
          <w:b/>
          <w:bCs/>
        </w:rPr>
      </w:pPr>
    </w:p>
    <w:p w:rsidR="002F0157" w:rsidRPr="00E52570" w:rsidRDefault="002F0157" w:rsidP="00E52570">
      <w:pPr>
        <w:jc w:val="both"/>
        <w:rPr>
          <w:b/>
          <w:bCs/>
        </w:rPr>
      </w:pPr>
    </w:p>
    <w:p w:rsidR="002F2D97" w:rsidRDefault="002F2D97" w:rsidP="002F2D97">
      <w:pPr>
        <w:ind w:left="360"/>
        <w:rPr>
          <w:b/>
          <w:bCs/>
        </w:rPr>
      </w:pPr>
      <w:r>
        <w:rPr>
          <w:b/>
          <w:bCs/>
        </w:rPr>
        <w:t>Letto ed approvato dai rappresentanti di classe.</w:t>
      </w:r>
    </w:p>
    <w:p w:rsidR="002F2D97" w:rsidRDefault="002F2D97" w:rsidP="002F2D97">
      <w:pPr>
        <w:ind w:left="360"/>
        <w:rPr>
          <w:b/>
          <w:bCs/>
        </w:rPr>
      </w:pPr>
    </w:p>
    <w:p w:rsidR="002F2D97" w:rsidRDefault="002F2D97" w:rsidP="002F2D97">
      <w:pPr>
        <w:ind w:left="360"/>
        <w:rPr>
          <w:b/>
          <w:bCs/>
        </w:rPr>
      </w:pPr>
    </w:p>
    <w:p w:rsidR="002F2D97" w:rsidRDefault="002F2D97" w:rsidP="002F2D97">
      <w:pPr>
        <w:ind w:left="360"/>
        <w:rPr>
          <w:b/>
          <w:bCs/>
        </w:rPr>
      </w:pPr>
    </w:p>
    <w:p w:rsidR="002F2D97" w:rsidRDefault="002F2D97" w:rsidP="002F2D97">
      <w:pPr>
        <w:ind w:left="360"/>
        <w:rPr>
          <w:b/>
          <w:bCs/>
        </w:rPr>
      </w:pPr>
    </w:p>
    <w:p w:rsidR="002F2D97" w:rsidRDefault="002F2D97" w:rsidP="002F2D97">
      <w:pPr>
        <w:ind w:left="360"/>
        <w:rPr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 xml:space="preserve">Prof.ssa </w:t>
      </w:r>
    </w:p>
    <w:p w:rsidR="002F2D97" w:rsidRPr="00AD7FE8" w:rsidRDefault="002F2D97" w:rsidP="002F2D97">
      <w:pPr>
        <w:ind w:left="6732" w:firstLine="348"/>
        <w:rPr>
          <w:sz w:val="28"/>
          <w:szCs w:val="28"/>
        </w:rPr>
      </w:pPr>
      <w:r>
        <w:rPr>
          <w:bCs/>
        </w:rPr>
        <w:t>Oliva Anna Luigia</w:t>
      </w:r>
    </w:p>
    <w:p w:rsidR="002F0157" w:rsidRPr="00E52570" w:rsidRDefault="002F0157" w:rsidP="00031647">
      <w:pPr>
        <w:pStyle w:val="Paragrafoelenco"/>
        <w:jc w:val="both"/>
        <w:rPr>
          <w:b/>
          <w:bCs/>
        </w:rPr>
      </w:pPr>
    </w:p>
    <w:sectPr w:rsidR="002F0157" w:rsidRPr="00E52570" w:rsidSect="009F28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66B95"/>
    <w:multiLevelType w:val="hybridMultilevel"/>
    <w:tmpl w:val="70ACFEF6"/>
    <w:lvl w:ilvl="0" w:tplc="2C8E8972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6483A"/>
    <w:multiLevelType w:val="hybridMultilevel"/>
    <w:tmpl w:val="A4E8CC78"/>
    <w:lvl w:ilvl="0" w:tplc="7A70BC2E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E11263"/>
    <w:multiLevelType w:val="multilevel"/>
    <w:tmpl w:val="F1F6F024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  <w:u w:val="single"/>
      </w:rPr>
    </w:lvl>
    <w:lvl w:ilvl="2">
      <w:start w:val="1"/>
      <w:numFmt w:val="upperLetter"/>
      <w:isLgl/>
      <w:lvlText w:val="%1.%2.%3."/>
      <w:lvlJc w:val="left"/>
      <w:pPr>
        <w:ind w:left="1800" w:hanging="720"/>
      </w:pPr>
      <w:rPr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b/>
        <w:u w:val="single"/>
      </w:rPr>
    </w:lvl>
  </w:abstractNum>
  <w:abstractNum w:abstractNumId="3">
    <w:nsid w:val="5B98170D"/>
    <w:multiLevelType w:val="hybridMultilevel"/>
    <w:tmpl w:val="BE3CB0B4"/>
    <w:lvl w:ilvl="0" w:tplc="C1928CD2">
      <w:start w:val="1"/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D1250F5"/>
    <w:multiLevelType w:val="hybridMultilevel"/>
    <w:tmpl w:val="1CD0B9C4"/>
    <w:lvl w:ilvl="0" w:tplc="BF48C646">
      <w:start w:val="1"/>
      <w:numFmt w:val="bullet"/>
      <w:lvlText w:val="-"/>
      <w:lvlJc w:val="left"/>
      <w:pPr>
        <w:ind w:left="1776" w:hanging="360"/>
      </w:pPr>
      <w:rPr>
        <w:rFonts w:ascii="Times New Roman" w:eastAsia="SimSu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F0157"/>
    <w:rsid w:val="00031647"/>
    <w:rsid w:val="00035010"/>
    <w:rsid w:val="001350AA"/>
    <w:rsid w:val="00220BBD"/>
    <w:rsid w:val="002F0157"/>
    <w:rsid w:val="002F2D97"/>
    <w:rsid w:val="003B1FBB"/>
    <w:rsid w:val="005477A8"/>
    <w:rsid w:val="006006E5"/>
    <w:rsid w:val="006E6C2C"/>
    <w:rsid w:val="0075503D"/>
    <w:rsid w:val="008B50D8"/>
    <w:rsid w:val="00937468"/>
    <w:rsid w:val="009B71A5"/>
    <w:rsid w:val="009F288A"/>
    <w:rsid w:val="00C44D1C"/>
    <w:rsid w:val="00CE33C7"/>
    <w:rsid w:val="00E52570"/>
    <w:rsid w:val="00F22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0157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F01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3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Annalisa-</cp:lastModifiedBy>
  <cp:revision>6</cp:revision>
  <dcterms:created xsi:type="dcterms:W3CDTF">2019-06-08T11:51:00Z</dcterms:created>
  <dcterms:modified xsi:type="dcterms:W3CDTF">2020-06-04T07:45:00Z</dcterms:modified>
</cp:coreProperties>
</file>