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right="501"/>
        <w:jc w:val="right"/>
      </w:pPr>
      <w:r>
        <w:rPr/>
        <w:t>AL</w:t>
      </w:r>
      <w:r>
        <w:rPr>
          <w:spacing w:val="73"/>
        </w:rPr>
        <w:t> </w:t>
      </w:r>
      <w:r>
        <w:rPr/>
        <w:t>DIRIGENTE</w:t>
      </w:r>
      <w:r>
        <w:rPr>
          <w:spacing w:val="42"/>
        </w:rPr>
        <w:t> </w:t>
      </w:r>
      <w:r>
        <w:rPr/>
        <w:t>SCOLASTICO</w:t>
      </w:r>
    </w:p>
    <w:p>
      <w:pPr>
        <w:spacing w:before="13"/>
        <w:ind w:left="0" w:right="505" w:firstLine="0"/>
        <w:jc w:val="right"/>
        <w:rPr>
          <w:b/>
          <w:sz w:val="19"/>
        </w:rPr>
      </w:pPr>
      <w:r>
        <w:rPr>
          <w:b/>
          <w:sz w:val="19"/>
        </w:rPr>
        <w:t>IIS</w:t>
      </w:r>
      <w:r>
        <w:rPr>
          <w:b/>
          <w:spacing w:val="41"/>
          <w:sz w:val="19"/>
        </w:rPr>
        <w:t> </w:t>
      </w:r>
      <w:r>
        <w:rPr>
          <w:b/>
          <w:sz w:val="19"/>
        </w:rPr>
        <w:t>“VIA</w:t>
      </w:r>
      <w:r>
        <w:rPr>
          <w:b/>
          <w:spacing w:val="46"/>
          <w:sz w:val="19"/>
        </w:rPr>
        <w:t> </w:t>
      </w:r>
      <w:r>
        <w:rPr>
          <w:b/>
          <w:sz w:val="19"/>
        </w:rPr>
        <w:t>DELL’IMMACOLATA</w:t>
      </w:r>
      <w:r>
        <w:rPr>
          <w:b/>
          <w:spacing w:val="44"/>
          <w:sz w:val="19"/>
        </w:rPr>
        <w:t> </w:t>
      </w:r>
      <w:r>
        <w:rPr>
          <w:b/>
          <w:sz w:val="19"/>
        </w:rPr>
        <w:t>47”</w:t>
      </w:r>
    </w:p>
    <w:p>
      <w:pPr>
        <w:spacing w:line="254" w:lineRule="auto" w:before="19"/>
        <w:ind w:left="7950" w:right="499" w:hanging="317"/>
        <w:jc w:val="right"/>
        <w:rPr>
          <w:sz w:val="17"/>
        </w:rPr>
      </w:pPr>
      <w:r>
        <w:rPr>
          <w:w w:val="105"/>
          <w:sz w:val="17"/>
        </w:rPr>
        <w:t>Distretto n°.29 – RMIS10100R</w:t>
      </w:r>
      <w:r>
        <w:rPr>
          <w:spacing w:val="-42"/>
          <w:w w:val="105"/>
          <w:sz w:val="17"/>
        </w:rPr>
        <w:t> </w:t>
      </w:r>
      <w:r>
        <w:rPr>
          <w:w w:val="105"/>
          <w:sz w:val="17"/>
        </w:rPr>
        <w:t>00053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Civitavecchia</w:t>
      </w:r>
      <w:r>
        <w:rPr>
          <w:spacing w:val="2"/>
          <w:w w:val="105"/>
          <w:sz w:val="17"/>
        </w:rPr>
        <w:t> </w:t>
      </w:r>
      <w:r>
        <w:rPr>
          <w:w w:val="105"/>
          <w:sz w:val="17"/>
        </w:rPr>
        <w:t>(RM)</w:t>
      </w:r>
    </w:p>
    <w:p>
      <w:pPr>
        <w:spacing w:line="240" w:lineRule="auto" w:before="6"/>
        <w:rPr>
          <w:sz w:val="22"/>
        </w:rPr>
      </w:pPr>
    </w:p>
    <w:p>
      <w:pPr>
        <w:pStyle w:val="BodyText"/>
        <w:tabs>
          <w:tab w:pos="4407" w:val="left" w:leader="none"/>
          <w:tab w:pos="6092" w:val="left" w:leader="none"/>
          <w:tab w:pos="6380" w:val="left" w:leader="none"/>
          <w:tab w:pos="9117" w:val="left" w:leader="none"/>
        </w:tabs>
        <w:spacing w:line="352" w:lineRule="auto" w:after="14"/>
        <w:ind w:left="230" w:right="772"/>
      </w:pPr>
      <w:r>
        <w:rPr/>
        <w:t>Il/La</w:t>
      </w:r>
      <w:r>
        <w:rPr>
          <w:spacing w:val="16"/>
        </w:rPr>
        <w:t> </w:t>
      </w:r>
      <w:r>
        <w:rPr/>
        <w:t>sottoscritt</w:t>
      </w:r>
      <w:r>
        <w:rPr>
          <w:u w:val="single"/>
        </w:rPr>
        <w:tab/>
        <w:tab/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/>
        <w:t>qualità di</w:t>
      </w:r>
      <w:r>
        <w:rPr>
          <w:spacing w:val="-1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0"/>
        </w:rPr>
        <w:t> </w:t>
      </w:r>
      <w:r>
        <w:rPr/>
        <w:t>Docente</w:t>
      </w:r>
      <w:r>
        <w:rPr>
          <w:spacing w:val="1"/>
        </w:rPr>
        <w:t> </w:t>
      </w:r>
      <w:r>
        <w:rPr/>
        <w:t>/</w:t>
      </w:r>
      <w:r>
        <w:rPr>
          <w:spacing w:val="-4"/>
        </w:rPr>
        <w:t> </w:t>
      </w:r>
      <w:r>
        <w:rPr>
          <w:rFonts w:ascii="MS Gothic" w:hAnsi="MS Gothic"/>
        </w:rPr>
        <w:t>☐</w:t>
      </w:r>
      <w:r>
        <w:rPr>
          <w:rFonts w:ascii="MS Gothic" w:hAnsi="MS Gothic"/>
          <w:spacing w:val="-50"/>
        </w:rPr>
        <w:t> </w:t>
      </w:r>
      <w:r>
        <w:rPr/>
        <w:t>A.T.A. con</w:t>
      </w:r>
      <w:r>
        <w:rPr>
          <w:spacing w:val="-50"/>
        </w:rPr>
        <w:t> </w:t>
      </w:r>
      <w:r>
        <w:rPr/>
        <w:t>incarico a tempo: </w:t>
      </w:r>
      <w:r>
        <w:rPr>
          <w:rFonts w:ascii="MS Gothic" w:hAnsi="MS Gothic"/>
        </w:rPr>
        <w:t>☐ </w:t>
      </w:r>
      <w:r>
        <w:rPr>
          <w:b/>
        </w:rPr>
        <w:t>Ind. </w:t>
      </w:r>
      <w:r>
        <w:rPr>
          <w:rFonts w:ascii="MS Gothic" w:hAnsi="MS Gothic"/>
        </w:rPr>
        <w:t>☐ </w:t>
      </w:r>
      <w:r>
        <w:rPr>
          <w:b/>
        </w:rPr>
        <w:t>Det. </w:t>
      </w:r>
      <w:r>
        <w:rPr/>
        <w:t>(al term. Anno scol.) </w:t>
      </w:r>
      <w:r>
        <w:rPr>
          <w:rFonts w:ascii="MS Gothic" w:hAnsi="MS Gothic"/>
        </w:rPr>
        <w:t>☐ </w:t>
      </w:r>
      <w:r>
        <w:rPr>
          <w:b/>
        </w:rPr>
        <w:t>Det. </w:t>
      </w:r>
      <w:r>
        <w:rPr/>
        <w:t>(al term. Att. Did.) </w:t>
      </w:r>
      <w:r>
        <w:rPr>
          <w:rFonts w:ascii="MS Gothic" w:hAnsi="MS Gothic"/>
        </w:rPr>
        <w:t>☐ </w:t>
      </w:r>
      <w:r>
        <w:rPr>
          <w:b/>
        </w:rPr>
        <w:t>Det. </w:t>
      </w:r>
      <w:r>
        <w:rPr/>
        <w:t>(tempor.)</w:t>
      </w:r>
      <w:r>
        <w:rPr>
          <w:spacing w:val="1"/>
        </w:rPr>
        <w:t> </w:t>
      </w:r>
      <w:r>
        <w:rPr/>
        <w:t>chiede/comunica</w:t>
      </w:r>
      <w:r>
        <w:rPr>
          <w:spacing w:val="23"/>
        </w:rPr>
        <w:t> </w:t>
      </w:r>
      <w:r>
        <w:rPr/>
        <w:t>di</w:t>
      </w:r>
      <w:r>
        <w:rPr>
          <w:spacing w:val="15"/>
        </w:rPr>
        <w:t> </w:t>
      </w:r>
      <w:r>
        <w:rPr/>
        <w:t>fruire</w:t>
      </w:r>
      <w:r>
        <w:rPr>
          <w:spacing w:val="19"/>
        </w:rPr>
        <w:t> </w:t>
      </w:r>
      <w:r>
        <w:rPr/>
        <w:t>dal</w:t>
      </w:r>
      <w:r>
        <w:rPr>
          <w:u w:val="single"/>
        </w:rPr>
        <w:tab/>
      </w:r>
      <w:r>
        <w:rPr/>
        <w:t>al</w:t>
      </w:r>
      <w:r>
        <w:rPr>
          <w:u w:val="single"/>
        </w:rPr>
        <w:tab/>
        <w:tab/>
      </w:r>
      <w:r>
        <w:rPr/>
        <w:t>di</w:t>
      </w:r>
      <w:r>
        <w:rPr>
          <w:spacing w:val="18"/>
        </w:rPr>
        <w:t> </w:t>
      </w:r>
      <w:r>
        <w:rPr/>
        <w:t>complessivi</w:t>
      </w:r>
      <w:r>
        <w:rPr>
          <w:spacing w:val="17"/>
        </w:rPr>
        <w:t> </w:t>
      </w:r>
      <w:r>
        <w:rPr/>
        <w:t>giorni</w:t>
      </w:r>
      <w:r>
        <w:rPr>
          <w:u w:val="single"/>
        </w:rPr>
        <w:tab/>
      </w:r>
      <w:r>
        <w:rPr/>
        <w:t>per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4"/>
        <w:gridCol w:w="3361"/>
        <w:gridCol w:w="2413"/>
        <w:gridCol w:w="2149"/>
        <w:gridCol w:w="1724"/>
      </w:tblGrid>
      <w:tr>
        <w:trPr>
          <w:trHeight w:val="527" w:hRule="atLeast"/>
        </w:trPr>
        <w:tc>
          <w:tcPr>
            <w:tcW w:w="384" w:type="dxa"/>
          </w:tcPr>
          <w:p>
            <w:pPr>
              <w:pStyle w:val="TableParagraph"/>
              <w:spacing w:line="268" w:lineRule="exact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5774" w:type="dxa"/>
            <w:gridSpan w:val="2"/>
          </w:tcPr>
          <w:p>
            <w:pPr>
              <w:pStyle w:val="TableParagraph"/>
              <w:tabs>
                <w:tab w:pos="1564" w:val="left" w:leader="none"/>
              </w:tabs>
              <w:spacing w:line="243" w:lineRule="exact"/>
              <w:rPr>
                <w:b/>
                <w:sz w:val="19"/>
              </w:rPr>
            </w:pPr>
            <w:r>
              <w:rPr>
                <w:b/>
                <w:sz w:val="19"/>
              </w:rPr>
              <w:t>SALUTE</w:t>
              <w:tab/>
            </w:r>
            <w:r>
              <w:rPr>
                <w:rFonts w:ascii="MS Gothic" w:hAnsi="MS Gothic"/>
                <w:w w:val="95"/>
                <w:sz w:val="19"/>
              </w:rPr>
              <w:t>☐</w:t>
            </w:r>
            <w:r>
              <w:rPr>
                <w:rFonts w:ascii="MS Gothic" w:hAnsi="MS Gothic"/>
                <w:spacing w:val="-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VISITA</w:t>
            </w:r>
            <w:r>
              <w:rPr>
                <w:b/>
                <w:spacing w:val="20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MEDICA</w:t>
            </w:r>
            <w:r>
              <w:rPr>
                <w:b/>
                <w:spacing w:val="22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(1)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spacing w:before="9"/>
              <w:ind w:left="47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(1)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dichiara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in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calce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alla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presente</w:t>
            </w:r>
          </w:p>
          <w:p>
            <w:pPr>
              <w:pStyle w:val="TableParagraph"/>
              <w:spacing w:before="46"/>
              <w:ind w:left="83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si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riserva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allegare</w:t>
            </w:r>
          </w:p>
        </w:tc>
      </w:tr>
      <w:tr>
        <w:trPr>
          <w:trHeight w:val="1049" w:hRule="atLeast"/>
        </w:trPr>
        <w:tc>
          <w:tcPr>
            <w:tcW w:w="384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50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5774" w:type="dxa"/>
            <w:gridSpan w:val="2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4" w:val="left" w:leader="none"/>
              </w:tabs>
              <w:spacing w:line="243" w:lineRule="exact" w:before="0" w:after="0"/>
              <w:ind w:left="1485" w:right="631" w:hanging="1486"/>
              <w:jc w:val="right"/>
              <w:rPr>
                <w:sz w:val="19"/>
              </w:rPr>
            </w:pPr>
            <w:r>
              <w:rPr>
                <w:rFonts w:ascii="MS Gothic" w:hAnsi="MS Gothic"/>
                <w:spacing w:val="-1"/>
                <w:sz w:val="19"/>
              </w:rPr>
              <w:t>☐</w:t>
            </w:r>
            <w:r>
              <w:rPr>
                <w:rFonts w:ascii="MS Gothic" w:hAnsi="MS Gothic"/>
                <w:spacing w:val="1"/>
                <w:sz w:val="19"/>
              </w:rPr>
              <w:t> </w:t>
            </w:r>
            <w:r>
              <w:rPr>
                <w:spacing w:val="-1"/>
                <w:sz w:val="19"/>
              </w:rPr>
              <w:t>CORRENTE A.S.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-1"/>
                <w:sz w:val="19"/>
              </w:rPr>
              <w:t> </w:t>
            </w:r>
            <w:r>
              <w:rPr>
                <w:rFonts w:ascii="MS Gothic" w:hAnsi="MS Gothic"/>
                <w:sz w:val="19"/>
              </w:rPr>
              <w:t>☐</w:t>
            </w:r>
            <w:r>
              <w:rPr>
                <w:rFonts w:ascii="MS Gothic" w:hAnsi="MS Gothic"/>
                <w:spacing w:val="-69"/>
                <w:sz w:val="19"/>
              </w:rPr>
              <w:t> </w:t>
            </w:r>
            <w:r>
              <w:rPr>
                <w:sz w:val="19"/>
              </w:rPr>
              <w:t>PRECEDENTE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A.S.</w:t>
            </w:r>
          </w:p>
          <w:p>
            <w:pPr>
              <w:pStyle w:val="TableParagraph"/>
              <w:tabs>
                <w:tab w:pos="976" w:val="left" w:leader="none"/>
              </w:tabs>
              <w:spacing w:before="99"/>
              <w:ind w:left="0" w:right="694"/>
              <w:jc w:val="right"/>
              <w:rPr>
                <w:sz w:val="19"/>
              </w:rPr>
            </w:pPr>
            <w:r>
              <w:rPr>
                <w:b/>
                <w:sz w:val="19"/>
              </w:rPr>
              <w:t>FERIE</w:t>
              <w:tab/>
            </w:r>
            <w:r>
              <w:rPr>
                <w:rFonts w:ascii="Wingdings" w:hAnsi="Wingdings"/>
                <w:sz w:val="19"/>
              </w:rPr>
              <w:t></w:t>
            </w:r>
            <w:r>
              <w:rPr>
                <w:spacing w:val="-1"/>
                <w:sz w:val="19"/>
              </w:rPr>
              <w:t> </w:t>
            </w:r>
            <w:r>
              <w:rPr>
                <w:rFonts w:ascii="MS Gothic" w:hAnsi="MS Gothic"/>
                <w:sz w:val="19"/>
              </w:rPr>
              <w:t>☐</w:t>
            </w:r>
            <w:r>
              <w:rPr>
                <w:rFonts w:ascii="MS Gothic" w:hAnsi="MS Gothic"/>
                <w:spacing w:val="-1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MOTIVI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PERSONALI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–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FAMILIARI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376" w:val="left" w:leader="none"/>
              </w:tabs>
              <w:spacing w:line="240" w:lineRule="auto" w:before="113" w:after="0"/>
              <w:ind w:left="1375" w:right="0" w:hanging="284"/>
              <w:jc w:val="left"/>
              <w:rPr>
                <w:sz w:val="19"/>
              </w:rPr>
            </w:pPr>
            <w:r>
              <w:rPr>
                <w:rFonts w:ascii="MS Gothic" w:hAnsi="MS Gothic"/>
                <w:sz w:val="19"/>
              </w:rPr>
              <w:t>☐</w:t>
            </w:r>
            <w:r>
              <w:rPr>
                <w:rFonts w:ascii="MS Gothic" w:hAnsi="MS Gothic"/>
                <w:spacing w:val="-2"/>
                <w:sz w:val="19"/>
              </w:rPr>
              <w:t> </w:t>
            </w:r>
            <w:r>
              <w:rPr>
                <w:sz w:val="19"/>
              </w:rPr>
              <w:t>CON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SOSTITUZIONE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SENZA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ONERI</w:t>
            </w:r>
            <w:r>
              <w:rPr>
                <w:spacing w:val="41"/>
                <w:sz w:val="19"/>
              </w:rPr>
              <w:t> </w:t>
            </w:r>
            <w:r>
              <w:rPr>
                <w:sz w:val="19"/>
              </w:rPr>
              <w:t>AMM.NE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</w:tabs>
              <w:spacing w:line="295" w:lineRule="auto" w:before="9" w:after="0"/>
              <w:ind w:left="433" w:right="1091" w:hanging="21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dichiarazione a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margine</w:t>
            </w:r>
            <w:r>
              <w:rPr>
                <w:b/>
                <w:spacing w:val="1"/>
                <w:sz w:val="19"/>
              </w:rPr>
              <w:t> </w:t>
            </w:r>
            <w:r>
              <w:rPr>
                <w:b/>
                <w:sz w:val="19"/>
              </w:rPr>
              <w:t>(*)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documentazione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allegata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34" w:val="left" w:leader="none"/>
              </w:tabs>
              <w:spacing w:line="240" w:lineRule="auto" w:before="155" w:after="0"/>
              <w:ind w:left="433" w:right="0" w:hanging="219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prospetto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sostituz.</w:t>
            </w:r>
            <w:r>
              <w:rPr>
                <w:b/>
                <w:spacing w:val="-6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allegato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(sost.</w:t>
            </w:r>
            <w:r>
              <w:rPr>
                <w:b/>
                <w:spacing w:val="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Doc)</w:t>
            </w:r>
          </w:p>
        </w:tc>
      </w:tr>
      <w:tr>
        <w:trPr>
          <w:trHeight w:val="388" w:hRule="atLeast"/>
        </w:trPr>
        <w:tc>
          <w:tcPr>
            <w:tcW w:w="384" w:type="dxa"/>
          </w:tcPr>
          <w:p>
            <w:pPr>
              <w:pStyle w:val="TableParagraph"/>
              <w:spacing w:before="3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9647" w:type="dxa"/>
            <w:gridSpan w:val="4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  <w:r>
              <w:rPr>
                <w:b/>
                <w:sz w:val="19"/>
              </w:rPr>
              <w:t>FESTIVITÀ</w:t>
            </w:r>
            <w:r>
              <w:rPr>
                <w:b/>
                <w:spacing w:val="43"/>
                <w:sz w:val="19"/>
              </w:rPr>
              <w:t> </w:t>
            </w:r>
            <w:r>
              <w:rPr>
                <w:b/>
                <w:sz w:val="19"/>
              </w:rPr>
              <w:t>SOPPRESSE</w:t>
            </w:r>
          </w:p>
        </w:tc>
      </w:tr>
      <w:tr>
        <w:trPr>
          <w:trHeight w:val="1362" w:hRule="atLeast"/>
        </w:trPr>
        <w:tc>
          <w:tcPr>
            <w:tcW w:w="384" w:type="dxa"/>
          </w:tcPr>
          <w:p>
            <w:pPr>
              <w:pStyle w:val="TableParagraph"/>
              <w:spacing w:line="268" w:lineRule="exact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3361" w:type="dxa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PERMESSO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5" w:val="left" w:leader="none"/>
              </w:tabs>
              <w:spacing w:line="240" w:lineRule="auto" w:before="112" w:after="0"/>
              <w:ind w:left="434" w:right="0" w:hanging="32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RETRIBUITO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435" w:val="left" w:leader="none"/>
              </w:tabs>
              <w:spacing w:line="240" w:lineRule="auto" w:before="95" w:after="0"/>
              <w:ind w:left="434" w:right="0" w:hanging="322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NON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RETRIBUITO</w:t>
            </w:r>
          </w:p>
        </w:tc>
        <w:tc>
          <w:tcPr>
            <w:tcW w:w="2413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18"/>
              <w:ind w:left="1269"/>
              <w:rPr>
                <w:sz w:val="19"/>
              </w:rPr>
            </w:pPr>
            <w:r>
              <w:rPr>
                <w:w w:val="105"/>
                <w:sz w:val="19"/>
              </w:rPr>
              <w:t>PER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38" w:val="left" w:leader="none"/>
              </w:tabs>
              <w:spacing w:line="240" w:lineRule="auto" w:before="1" w:after="0"/>
              <w:ind w:left="337" w:right="0" w:hanging="222"/>
              <w:jc w:val="left"/>
              <w:rPr>
                <w:rFonts w:ascii="MS Gothic" w:hAnsi="MS Gothic"/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Partecipazione</w:t>
            </w:r>
            <w:r>
              <w:rPr>
                <w:b/>
                <w:spacing w:val="-8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concorso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57" w:val="left" w:leader="none"/>
              </w:tabs>
              <w:spacing w:line="240" w:lineRule="auto" w:before="21" w:after="0"/>
              <w:ind w:left="356" w:right="0" w:hanging="243"/>
              <w:jc w:val="left"/>
              <w:rPr>
                <w:rFonts w:ascii="MS Gothic" w:hAnsi="MS Gothic"/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Lutto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familiare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8" w:val="left" w:leader="none"/>
              </w:tabs>
              <w:spacing w:line="240" w:lineRule="auto" w:before="16" w:after="0"/>
              <w:ind w:left="388" w:right="0" w:hanging="272"/>
              <w:jc w:val="left"/>
              <w:rPr>
                <w:rFonts w:ascii="MS Gothic" w:hAnsi="MS Gothic"/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Motivi</w:t>
            </w:r>
            <w:r>
              <w:rPr>
                <w:b/>
                <w:spacing w:val="-10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personali/familiari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381" w:val="left" w:leader="none"/>
              </w:tabs>
              <w:spacing w:line="240" w:lineRule="auto" w:before="10" w:after="0"/>
              <w:ind w:left="380" w:right="0" w:hanging="267"/>
              <w:jc w:val="left"/>
              <w:rPr>
                <w:rFonts w:ascii="MS Gothic" w:hAnsi="MS Gothic"/>
                <w:b/>
                <w:sz w:val="21"/>
              </w:rPr>
            </w:pPr>
            <w:r>
              <w:rPr>
                <w:b/>
                <w:w w:val="105"/>
                <w:sz w:val="19"/>
              </w:rPr>
              <w:t>Matrimonio</w:t>
            </w:r>
          </w:p>
          <w:p>
            <w:pPr>
              <w:pStyle w:val="TableParagraph"/>
              <w:spacing w:before="23"/>
              <w:ind w:left="11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(Motivi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dichiarati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(*)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e/o</w:t>
            </w:r>
            <w:r>
              <w:rPr>
                <w:b/>
                <w:spacing w:val="-5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documentati)</w:t>
            </w:r>
          </w:p>
        </w:tc>
      </w:tr>
      <w:tr>
        <w:trPr>
          <w:trHeight w:val="590" w:hRule="atLeast"/>
        </w:trPr>
        <w:tc>
          <w:tcPr>
            <w:tcW w:w="384" w:type="dxa"/>
          </w:tcPr>
          <w:p>
            <w:pPr>
              <w:pStyle w:val="TableParagraph"/>
              <w:spacing w:line="268" w:lineRule="exact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5774" w:type="dxa"/>
            <w:gridSpan w:val="2"/>
          </w:tcPr>
          <w:p>
            <w:pPr>
              <w:pStyle w:val="TableParagraph"/>
              <w:spacing w:line="295" w:lineRule="auto" w:before="9"/>
              <w:ind w:right="294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ASTENSIONE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OBBLIGATORIA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/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INTERDIZIONE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ANTICIP.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DAL</w:t>
            </w:r>
            <w:r>
              <w:rPr>
                <w:b/>
                <w:spacing w:val="-41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LAVORO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PER</w:t>
            </w:r>
            <w:r>
              <w:rPr>
                <w:b/>
                <w:spacing w:val="-3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GRAVI</w:t>
            </w:r>
            <w:r>
              <w:rPr>
                <w:b/>
                <w:spacing w:val="-4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COMPLICAZIONI</w:t>
            </w:r>
            <w:r>
              <w:rPr>
                <w:b/>
                <w:spacing w:val="-5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DELLA</w:t>
            </w:r>
            <w:r>
              <w:rPr>
                <w:b/>
                <w:spacing w:val="-2"/>
                <w:w w:val="105"/>
                <w:sz w:val="17"/>
              </w:rPr>
              <w:t> </w:t>
            </w:r>
            <w:r>
              <w:rPr>
                <w:b/>
                <w:w w:val="105"/>
                <w:sz w:val="17"/>
              </w:rPr>
              <w:t>GRAVIDANZA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81" w:val="left" w:leader="none"/>
              </w:tabs>
              <w:spacing w:line="268" w:lineRule="exact" w:before="0" w:after="0"/>
              <w:ind w:left="380" w:right="0" w:hanging="26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Allegata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certificazione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medica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381" w:val="left" w:leader="none"/>
              </w:tabs>
              <w:spacing w:line="240" w:lineRule="auto" w:before="21" w:after="0"/>
              <w:ind w:left="380" w:right="0" w:hanging="2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Allegata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documentazione</w:t>
            </w:r>
          </w:p>
        </w:tc>
      </w:tr>
      <w:tr>
        <w:trPr>
          <w:trHeight w:val="1298" w:hRule="atLeast"/>
        </w:trPr>
        <w:tc>
          <w:tcPr>
            <w:tcW w:w="384" w:type="dxa"/>
          </w:tcPr>
          <w:p>
            <w:pPr>
              <w:pStyle w:val="TableParagraph"/>
              <w:spacing w:line="268" w:lineRule="exact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5774" w:type="dxa"/>
            <w:gridSpan w:val="2"/>
          </w:tcPr>
          <w:p>
            <w:pPr>
              <w:pStyle w:val="TableParagraph"/>
              <w:spacing w:before="5"/>
              <w:ind w:left="365"/>
              <w:rPr>
                <w:b/>
                <w:sz w:val="19"/>
              </w:rPr>
            </w:pPr>
            <w:r>
              <w:rPr>
                <w:b/>
                <w:sz w:val="19"/>
              </w:rPr>
              <w:t>CONGEDI</w:t>
            </w:r>
            <w:r>
              <w:rPr>
                <w:b/>
                <w:spacing w:val="42"/>
                <w:sz w:val="19"/>
              </w:rPr>
              <w:t> </w:t>
            </w:r>
            <w:r>
              <w:rPr>
                <w:b/>
                <w:sz w:val="19"/>
              </w:rPr>
              <w:t>PARENTALI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3" w:val="left" w:leader="none"/>
                <w:tab w:pos="574" w:val="left" w:leader="none"/>
                <w:tab w:pos="2451" w:val="left" w:leader="none"/>
              </w:tabs>
              <w:spacing w:line="240" w:lineRule="auto" w:before="118" w:after="0"/>
              <w:ind w:left="573" w:right="0" w:hanging="361"/>
              <w:jc w:val="left"/>
              <w:rPr>
                <w:rFonts w:ascii="Wingdings" w:hAnsi="Wingdings"/>
                <w:sz w:val="17"/>
              </w:rPr>
            </w:pPr>
            <w:r>
              <w:rPr>
                <w:b/>
                <w:sz w:val="17"/>
              </w:rPr>
              <w:t>MALATTIA </w:t>
            </w:r>
            <w:r>
              <w:rPr>
                <w:sz w:val="17"/>
              </w:rPr>
              <w:t>nel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1°</w:t>
            </w:r>
            <w:r>
              <w:rPr>
                <w:spacing w:val="2"/>
                <w:sz w:val="17"/>
              </w:rPr>
              <w:t> </w:t>
            </w:r>
            <w:r>
              <w:rPr>
                <w:rFonts w:ascii="MS Gothic" w:hAnsi="MS Gothic"/>
                <w:sz w:val="17"/>
              </w:rPr>
              <w:t>☐</w:t>
              <w:tab/>
            </w:r>
            <w:r>
              <w:rPr>
                <w:sz w:val="17"/>
              </w:rPr>
              <w:t>2°</w:t>
            </w:r>
            <w:r>
              <w:rPr>
                <w:rFonts w:ascii="MS Gothic" w:hAnsi="MS Gothic"/>
                <w:sz w:val="17"/>
              </w:rPr>
              <w:t>☐</w:t>
            </w:r>
            <w:r>
              <w:rPr>
                <w:rFonts w:ascii="MS Gothic" w:hAnsi="MS Gothic"/>
                <w:spacing w:val="78"/>
                <w:sz w:val="17"/>
              </w:rPr>
              <w:t> </w:t>
            </w:r>
            <w:r>
              <w:rPr>
                <w:sz w:val="17"/>
              </w:rPr>
              <w:t>3°</w:t>
            </w:r>
            <w:r>
              <w:rPr>
                <w:rFonts w:ascii="MS Gothic" w:hAnsi="MS Gothic"/>
                <w:sz w:val="17"/>
              </w:rPr>
              <w:t>☐</w:t>
            </w:r>
            <w:r>
              <w:rPr>
                <w:rFonts w:ascii="MS Gothic" w:hAnsi="MS Gothic"/>
                <w:spacing w:val="-1"/>
                <w:sz w:val="17"/>
              </w:rPr>
              <w:t> </w:t>
            </w:r>
            <w:r>
              <w:rPr>
                <w:sz w:val="17"/>
              </w:rPr>
              <w:t>anno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vita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del bambino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3" w:val="left" w:leader="none"/>
                <w:tab w:pos="574" w:val="left" w:leader="none"/>
                <w:tab w:pos="2794" w:val="left" w:leader="none"/>
              </w:tabs>
              <w:spacing w:line="240" w:lineRule="auto" w:before="99" w:after="0"/>
              <w:ind w:left="573" w:right="0" w:hanging="361"/>
              <w:jc w:val="left"/>
              <w:rPr>
                <w:rFonts w:ascii="Wingdings" w:hAnsi="Wingdings"/>
                <w:sz w:val="17"/>
              </w:rPr>
            </w:pPr>
            <w:r>
              <w:rPr>
                <w:b/>
                <w:sz w:val="17"/>
              </w:rPr>
              <w:t>MALATTIA  </w:t>
            </w:r>
            <w:r>
              <w:rPr>
                <w:b/>
                <w:spacing w:val="13"/>
                <w:sz w:val="17"/>
              </w:rPr>
              <w:t> </w:t>
            </w:r>
            <w:r>
              <w:rPr>
                <w:b/>
                <w:sz w:val="17"/>
              </w:rPr>
              <w:t>NEI</w:t>
            </w:r>
            <w:r>
              <w:rPr>
                <w:b/>
                <w:spacing w:val="40"/>
                <w:sz w:val="17"/>
              </w:rPr>
              <w:t> </w:t>
            </w:r>
            <w:r>
              <w:rPr>
                <w:b/>
                <w:sz w:val="17"/>
              </w:rPr>
              <w:t>PRIMI</w:t>
              <w:tab/>
            </w:r>
            <w:r>
              <w:rPr>
                <w:rFonts w:ascii="MS Gothic" w:hAnsi="MS Gothic"/>
                <w:sz w:val="17"/>
              </w:rPr>
              <w:t>☐</w:t>
            </w:r>
            <w:r>
              <w:rPr>
                <w:rFonts w:ascii="MS Gothic" w:hAnsi="MS Gothic"/>
                <w:spacing w:val="3"/>
                <w:sz w:val="17"/>
              </w:rPr>
              <w:t> </w:t>
            </w:r>
            <w:r>
              <w:rPr>
                <w:sz w:val="17"/>
              </w:rPr>
              <w:t>3 </w:t>
            </w:r>
            <w:r>
              <w:rPr>
                <w:rFonts w:ascii="MS Gothic" w:hAnsi="MS Gothic"/>
                <w:sz w:val="17"/>
              </w:rPr>
              <w:t>☐</w:t>
            </w:r>
            <w:r>
              <w:rPr>
                <w:sz w:val="17"/>
              </w:rPr>
              <w:t>8 anni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di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vita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del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bambino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73" w:val="left" w:leader="none"/>
                <w:tab w:pos="574" w:val="left" w:leader="none"/>
              </w:tabs>
              <w:spacing w:line="240" w:lineRule="auto" w:before="105" w:after="0"/>
              <w:ind w:left="573" w:right="0" w:hanging="361"/>
              <w:jc w:val="left"/>
              <w:rPr>
                <w:rFonts w:ascii="Wingdings" w:hAnsi="Wingdings"/>
                <w:sz w:val="19"/>
              </w:rPr>
            </w:pPr>
            <w:r>
              <w:rPr>
                <w:rFonts w:ascii="MS Gothic" w:hAnsi="MS Gothic"/>
                <w:spacing w:val="-1"/>
                <w:sz w:val="17"/>
              </w:rPr>
              <w:t>☐</w:t>
            </w:r>
            <w:r>
              <w:rPr>
                <w:rFonts w:ascii="MS Gothic" w:hAnsi="MS Gothic"/>
                <w:spacing w:val="1"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ALTRO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1"/>
                <w:sz w:val="17"/>
              </w:rPr>
              <w:t>CASO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sz w:val="17"/>
              </w:rPr>
              <w:t>PREVISTO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DALLA</w:t>
            </w:r>
            <w:r>
              <w:rPr>
                <w:spacing w:val="-12"/>
                <w:sz w:val="17"/>
              </w:rPr>
              <w:t> </w:t>
            </w:r>
            <w:r>
              <w:rPr>
                <w:sz w:val="17"/>
              </w:rPr>
              <w:t>LEGGE</w:t>
            </w:r>
          </w:p>
        </w:tc>
        <w:tc>
          <w:tcPr>
            <w:tcW w:w="3873" w:type="dxa"/>
            <w:gridSpan w:val="2"/>
          </w:tcPr>
          <w:p>
            <w:pPr>
              <w:pStyle w:val="TableParagraph"/>
              <w:spacing w:before="7"/>
              <w:ind w:left="0"/>
              <w:rPr>
                <w:sz w:val="31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1" w:val="left" w:leader="none"/>
              </w:tabs>
              <w:spacing w:line="240" w:lineRule="auto" w:before="0" w:after="0"/>
              <w:ind w:left="380" w:right="0" w:hanging="267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Allegata</w:t>
            </w:r>
            <w:r>
              <w:rPr>
                <w:b/>
                <w:spacing w:val="-7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certificazione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medica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381" w:val="left" w:leader="none"/>
              </w:tabs>
              <w:spacing w:line="240" w:lineRule="auto" w:before="33" w:after="0"/>
              <w:ind w:left="380" w:right="0" w:hanging="267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Allegata</w:t>
            </w:r>
            <w:r>
              <w:rPr>
                <w:b/>
                <w:spacing w:val="41"/>
                <w:sz w:val="19"/>
              </w:rPr>
              <w:t> </w:t>
            </w:r>
            <w:r>
              <w:rPr>
                <w:b/>
                <w:sz w:val="19"/>
              </w:rPr>
              <w:t>documentazione</w:t>
            </w:r>
          </w:p>
        </w:tc>
      </w:tr>
      <w:tr>
        <w:trPr>
          <w:trHeight w:val="606" w:hRule="atLeast"/>
        </w:trPr>
        <w:tc>
          <w:tcPr>
            <w:tcW w:w="384" w:type="dxa"/>
          </w:tcPr>
          <w:p>
            <w:pPr>
              <w:pStyle w:val="TableParagraph"/>
              <w:spacing w:line="253" w:lineRule="exact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  <w:p>
            <w:pPr>
              <w:pStyle w:val="TableParagraph"/>
              <w:spacing w:before="38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5774" w:type="dxa"/>
            <w:gridSpan w:val="2"/>
          </w:tcPr>
          <w:p>
            <w:pPr>
              <w:pStyle w:val="TableParagraph"/>
              <w:spacing w:line="285" w:lineRule="auto" w:before="9"/>
              <w:ind w:right="294"/>
              <w:rPr>
                <w:b/>
                <w:sz w:val="19"/>
              </w:rPr>
            </w:pPr>
            <w:r>
              <w:rPr>
                <w:b/>
                <w:sz w:val="19"/>
              </w:rPr>
              <w:t>ASPETTATIVA</w:t>
            </w:r>
            <w:r>
              <w:rPr>
                <w:b/>
                <w:spacing w:val="38"/>
                <w:sz w:val="19"/>
              </w:rPr>
              <w:t> </w:t>
            </w:r>
            <w:r>
              <w:rPr>
                <w:b/>
                <w:sz w:val="19"/>
              </w:rPr>
              <w:t>PER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MOTIVI</w:t>
            </w:r>
            <w:r>
              <w:rPr>
                <w:b/>
                <w:spacing w:val="36"/>
                <w:sz w:val="19"/>
              </w:rPr>
              <w:t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39"/>
                <w:sz w:val="19"/>
              </w:rPr>
              <w:t> </w:t>
            </w:r>
            <w:r>
              <w:rPr>
                <w:b/>
                <w:sz w:val="19"/>
              </w:rPr>
              <w:t>FAMIGLIA</w:t>
            </w:r>
            <w:r>
              <w:rPr>
                <w:b/>
                <w:spacing w:val="-4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ASPETTATIVA</w:t>
            </w:r>
            <w:r>
              <w:rPr>
                <w:b/>
                <w:spacing w:val="-2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PER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MOTIVI</w:t>
            </w:r>
            <w:r>
              <w:rPr>
                <w:b/>
                <w:spacing w:val="-3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DI</w:t>
            </w:r>
            <w:r>
              <w:rPr>
                <w:b/>
                <w:spacing w:val="-1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STUDIO</w:t>
            </w:r>
          </w:p>
        </w:tc>
        <w:tc>
          <w:tcPr>
            <w:tcW w:w="2149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16"/>
              <w:rPr>
                <w:b/>
                <w:sz w:val="19"/>
              </w:rPr>
            </w:pPr>
            <w:r>
              <w:rPr>
                <w:b/>
                <w:sz w:val="19"/>
              </w:rPr>
              <w:t>DOCUMENTAZIONE</w:t>
            </w:r>
          </w:p>
        </w:tc>
        <w:tc>
          <w:tcPr>
            <w:tcW w:w="172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405" w:val="left" w:leader="none"/>
              </w:tabs>
              <w:spacing w:line="240" w:lineRule="auto" w:before="2" w:after="0"/>
              <w:ind w:left="404" w:right="0" w:hanging="23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agli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atti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38" w:val="left" w:leader="none"/>
              </w:tabs>
              <w:spacing w:line="240" w:lineRule="auto" w:before="20" w:after="0"/>
              <w:ind w:left="337" w:right="0" w:hanging="172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allegata</w:t>
            </w:r>
          </w:p>
        </w:tc>
      </w:tr>
      <w:tr>
        <w:trPr>
          <w:trHeight w:val="556" w:hRule="atLeast"/>
        </w:trPr>
        <w:tc>
          <w:tcPr>
            <w:tcW w:w="384" w:type="dxa"/>
          </w:tcPr>
          <w:p>
            <w:pPr>
              <w:pStyle w:val="TableParagraph"/>
              <w:spacing w:before="1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5774" w:type="dxa"/>
            <w:gridSpan w:val="2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LEGGE</w:t>
            </w:r>
            <w:r>
              <w:rPr>
                <w:b/>
                <w:spacing w:val="-4"/>
                <w:w w:val="105"/>
                <w:sz w:val="19"/>
              </w:rPr>
              <w:t> </w:t>
            </w:r>
            <w:r>
              <w:rPr>
                <w:b/>
                <w:w w:val="105"/>
                <w:sz w:val="19"/>
              </w:rPr>
              <w:t>104/92</w:t>
            </w:r>
          </w:p>
        </w:tc>
        <w:tc>
          <w:tcPr>
            <w:tcW w:w="2149" w:type="dxa"/>
            <w:tcBorders>
              <w:right w:val="nil"/>
            </w:tcBorders>
          </w:tcPr>
          <w:p>
            <w:pPr>
              <w:pStyle w:val="TableParagraph"/>
              <w:spacing w:before="17"/>
              <w:ind w:left="116"/>
              <w:rPr>
                <w:b/>
                <w:sz w:val="19"/>
              </w:rPr>
            </w:pPr>
            <w:r>
              <w:rPr>
                <w:b/>
                <w:sz w:val="19"/>
              </w:rPr>
              <w:t>DOCUMENTAZIONE</w:t>
            </w:r>
          </w:p>
        </w:tc>
        <w:tc>
          <w:tcPr>
            <w:tcW w:w="1724" w:type="dxa"/>
            <w:tcBorders>
              <w:left w:val="nil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86" w:val="left" w:leader="none"/>
              </w:tabs>
              <w:spacing w:line="240" w:lineRule="auto" w:before="4" w:after="0"/>
              <w:ind w:left="385" w:right="0" w:hanging="220"/>
              <w:jc w:val="left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agli</w:t>
            </w:r>
            <w:r>
              <w:rPr>
                <w:b/>
                <w:spacing w:val="-20"/>
                <w:sz w:val="19"/>
              </w:rPr>
              <w:t> </w:t>
            </w:r>
            <w:r>
              <w:rPr>
                <w:b/>
                <w:sz w:val="19"/>
              </w:rPr>
              <w:t>atti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8" w:val="left" w:leader="none"/>
              </w:tabs>
              <w:spacing w:line="240" w:lineRule="auto" w:before="20" w:after="0"/>
              <w:ind w:left="337" w:right="0" w:hanging="172"/>
              <w:jc w:val="lef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allegata</w:t>
            </w:r>
          </w:p>
        </w:tc>
      </w:tr>
      <w:tr>
        <w:trPr>
          <w:trHeight w:val="508" w:hRule="atLeast"/>
        </w:trPr>
        <w:tc>
          <w:tcPr>
            <w:tcW w:w="384" w:type="dxa"/>
          </w:tcPr>
          <w:p>
            <w:pPr>
              <w:pStyle w:val="TableParagraph"/>
              <w:spacing w:before="2"/>
              <w:ind w:left="0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MS Gothic" w:hAnsi="MS Gothic"/>
                <w:sz w:val="21"/>
              </w:rPr>
            </w:pPr>
            <w:r>
              <w:rPr>
                <w:rFonts w:ascii="MS Gothic" w:hAnsi="MS Gothic"/>
                <w:w w:val="59"/>
                <w:sz w:val="21"/>
              </w:rPr>
              <w:t>☐</w:t>
            </w:r>
          </w:p>
        </w:tc>
        <w:tc>
          <w:tcPr>
            <w:tcW w:w="9647" w:type="dxa"/>
            <w:gridSpan w:val="4"/>
          </w:tcPr>
          <w:p>
            <w:pPr>
              <w:pStyle w:val="TableParagraph"/>
              <w:spacing w:before="9"/>
              <w:ind w:left="0"/>
              <w:rPr>
                <w:sz w:val="18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19"/>
              </w:rPr>
              <w:t>Altro</w:t>
            </w:r>
            <w:r>
              <w:rPr>
                <w:b/>
                <w:spacing w:val="70"/>
                <w:sz w:val="19"/>
              </w:rPr>
              <w:t> </w:t>
            </w:r>
            <w:r>
              <w:rPr>
                <w:b/>
                <w:sz w:val="19"/>
              </w:rPr>
              <w:t>caso</w:t>
            </w:r>
            <w:r>
              <w:rPr>
                <w:b/>
                <w:spacing w:val="70"/>
                <w:sz w:val="19"/>
              </w:rPr>
              <w:t> </w:t>
            </w:r>
            <w:r>
              <w:rPr>
                <w:b/>
                <w:sz w:val="19"/>
              </w:rPr>
              <w:t>previsto</w:t>
            </w:r>
            <w:r>
              <w:rPr>
                <w:b/>
                <w:spacing w:val="71"/>
                <w:sz w:val="19"/>
              </w:rPr>
              <w:t> </w:t>
            </w:r>
            <w:r>
              <w:rPr>
                <w:b/>
                <w:sz w:val="19"/>
              </w:rPr>
              <w:t>dalla</w:t>
            </w:r>
            <w:r>
              <w:rPr>
                <w:b/>
                <w:spacing w:val="66"/>
                <w:sz w:val="19"/>
              </w:rPr>
              <w:t> </w:t>
            </w:r>
            <w:r>
              <w:rPr>
                <w:b/>
                <w:sz w:val="19"/>
              </w:rPr>
              <w:t>vigente</w:t>
            </w:r>
            <w:r>
              <w:rPr>
                <w:b/>
                <w:spacing w:val="68"/>
                <w:sz w:val="19"/>
              </w:rPr>
              <w:t> </w:t>
            </w:r>
            <w:r>
              <w:rPr>
                <w:b/>
                <w:sz w:val="19"/>
              </w:rPr>
              <w:t>normativa</w:t>
            </w:r>
            <w:r>
              <w:rPr>
                <w:b/>
                <w:sz w:val="21"/>
              </w:rPr>
              <w:t>___________________________________________________</w:t>
            </w:r>
          </w:p>
        </w:tc>
      </w:tr>
    </w:tbl>
    <w:p>
      <w:pPr>
        <w:spacing w:line="240" w:lineRule="auto" w:before="11"/>
        <w:rPr>
          <w:sz w:val="20"/>
        </w:rPr>
      </w:pPr>
    </w:p>
    <w:p>
      <w:pPr>
        <w:pStyle w:val="Heading1"/>
        <w:tabs>
          <w:tab w:pos="2232" w:val="left" w:leader="none"/>
          <w:tab w:pos="9840" w:val="left" w:leader="none"/>
        </w:tabs>
        <w:ind w:left="230"/>
      </w:pPr>
      <w:r>
        <w:rPr>
          <w:w w:val="105"/>
        </w:rPr>
        <w:t>Il/La</w:t>
      </w:r>
      <w:r>
        <w:rPr>
          <w:spacing w:val="-4"/>
          <w:w w:val="105"/>
        </w:rPr>
        <w:t> </w:t>
      </w:r>
      <w:r>
        <w:rPr>
          <w:w w:val="105"/>
        </w:rPr>
        <w:t>sottoscritt</w:t>
      </w:r>
      <w:r>
        <w:rPr>
          <w:w w:val="105"/>
          <w:u w:val="single"/>
        </w:rPr>
        <w:tab/>
      </w:r>
      <w:r>
        <w:rPr>
          <w:w w:val="105"/>
        </w:rPr>
        <w:t>dichiara</w:t>
      </w:r>
      <w:r>
        <w:rPr>
          <w:spacing w:val="-3"/>
          <w:w w:val="105"/>
        </w:rPr>
        <w:t> </w:t>
      </w:r>
      <w:r>
        <w:rPr>
          <w:w w:val="105"/>
        </w:rPr>
        <w:t>(*)</w:t>
      </w:r>
      <w:r>
        <w:rPr/>
        <w:t> </w:t>
      </w:r>
      <w:r>
        <w:rPr>
          <w:spacing w:val="-21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1"/>
        <w:rPr>
          <w:b/>
          <w:sz w:val="18"/>
        </w:rPr>
      </w:pPr>
      <w:r>
        <w:rPr/>
        <w:pict>
          <v:shape style="position:absolute;margin-left:56.543999pt;margin-top:12.706559pt;width:478.15pt;height:.1pt;mso-position-horizontal-relative:page;mso-position-vertical-relative:paragraph;z-index:-15728640;mso-wrap-distance-left:0;mso-wrap-distance-right:0" coordorigin="1131,254" coordsize="9563,0" path="m1131,254l10693,254e" filled="false" stroked="true" strokeweight=".682777pt" strokecolor="#000000">
            <v:path arrowok="t"/>
            <v:stroke dashstyle="solid"/>
            <w10:wrap type="topAndBottom"/>
          </v:shape>
        </w:pict>
      </w:r>
    </w:p>
    <w:p>
      <w:pPr>
        <w:tabs>
          <w:tab w:pos="2510" w:val="left" w:leader="none"/>
          <w:tab w:pos="6212" w:val="left" w:leader="none"/>
        </w:tabs>
        <w:spacing w:line="273" w:lineRule="auto" w:before="91"/>
        <w:ind w:left="655" w:right="626" w:hanging="360"/>
        <w:jc w:val="left"/>
        <w:rPr>
          <w:sz w:val="19"/>
        </w:rPr>
      </w:pPr>
      <w:r>
        <w:rPr>
          <w:b/>
          <w:sz w:val="21"/>
        </w:rPr>
        <w:t>(1)</w:t>
      </w:r>
      <w:r>
        <w:rPr>
          <w:b/>
          <w:spacing w:val="50"/>
          <w:sz w:val="21"/>
        </w:rPr>
        <w:t> </w:t>
      </w:r>
      <w:r>
        <w:rPr>
          <w:b/>
          <w:sz w:val="21"/>
        </w:rPr>
        <w:t>Il/La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sottoscritt</w:t>
      </w:r>
      <w:r>
        <w:rPr>
          <w:b/>
          <w:sz w:val="21"/>
          <w:u w:val="single"/>
        </w:rPr>
        <w:tab/>
      </w:r>
      <w:r>
        <w:rPr>
          <w:b/>
          <w:sz w:val="21"/>
        </w:rPr>
        <w:t>dichiara:</w:t>
      </w:r>
      <w:r>
        <w:rPr>
          <w:b/>
          <w:spacing w:val="1"/>
          <w:sz w:val="21"/>
        </w:rPr>
        <w:t> </w:t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103"/>
          <w:sz w:val="21"/>
        </w:rPr>
        <w:t> </w:t>
      </w:r>
      <w:r>
        <w:rPr>
          <w:sz w:val="19"/>
        </w:rPr>
        <w:t>che</w:t>
      </w:r>
      <w:r>
        <w:rPr>
          <w:spacing w:val="1"/>
          <w:sz w:val="19"/>
        </w:rPr>
        <w:t> </w:t>
      </w:r>
      <w:r>
        <w:rPr>
          <w:sz w:val="19"/>
        </w:rPr>
        <w:t>trattasi</w:t>
      </w:r>
      <w:r>
        <w:rPr>
          <w:spacing w:val="2"/>
          <w:sz w:val="19"/>
        </w:rPr>
        <w:t> </w:t>
      </w:r>
      <w:r>
        <w:rPr>
          <w:sz w:val="19"/>
        </w:rPr>
        <w:t>di</w:t>
      </w:r>
      <w:r>
        <w:rPr>
          <w:spacing w:val="-1"/>
          <w:sz w:val="19"/>
        </w:rPr>
        <w:t> </w:t>
      </w:r>
      <w:r>
        <w:rPr>
          <w:sz w:val="19"/>
        </w:rPr>
        <w:t>visita</w:t>
      </w:r>
      <w:r>
        <w:rPr>
          <w:spacing w:val="2"/>
          <w:sz w:val="19"/>
        </w:rPr>
        <w:t> </w:t>
      </w:r>
      <w:r>
        <w:rPr>
          <w:sz w:val="19"/>
        </w:rPr>
        <w:t>o</w:t>
      </w:r>
      <w:r>
        <w:rPr>
          <w:spacing w:val="3"/>
          <w:sz w:val="19"/>
        </w:rPr>
        <w:t> </w:t>
      </w:r>
      <w:r>
        <w:rPr>
          <w:sz w:val="19"/>
        </w:rPr>
        <w:t>accertamenti</w:t>
      </w:r>
      <w:r>
        <w:rPr>
          <w:spacing w:val="2"/>
          <w:sz w:val="19"/>
        </w:rPr>
        <w:t> </w:t>
      </w:r>
      <w:r>
        <w:rPr>
          <w:sz w:val="19"/>
        </w:rPr>
        <w:t>fuori</w:t>
      </w:r>
      <w:r>
        <w:rPr>
          <w:spacing w:val="2"/>
          <w:sz w:val="19"/>
        </w:rPr>
        <w:t> </w:t>
      </w:r>
      <w:r>
        <w:rPr>
          <w:sz w:val="19"/>
        </w:rPr>
        <w:t>sede</w:t>
      </w:r>
      <w:r>
        <w:rPr>
          <w:spacing w:val="1"/>
          <w:sz w:val="19"/>
        </w:rPr>
        <w:t> </w:t>
      </w:r>
      <w:r>
        <w:rPr>
          <w:sz w:val="19"/>
        </w:rPr>
        <w:t>comunale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1"/>
          <w:sz w:val="19"/>
        </w:rPr>
        <w:t> </w:t>
      </w:r>
      <w:r>
        <w:rPr>
          <w:rFonts w:ascii="MS Gothic" w:hAnsi="MS Gothic"/>
          <w:sz w:val="21"/>
        </w:rPr>
        <w:t>☐</w:t>
      </w:r>
      <w:r>
        <w:rPr>
          <w:rFonts w:ascii="MS Gothic" w:hAnsi="MS Gothic"/>
          <w:spacing w:val="106"/>
          <w:sz w:val="21"/>
        </w:rPr>
        <w:t> </w:t>
      </w:r>
      <w:r>
        <w:rPr>
          <w:sz w:val="19"/>
        </w:rPr>
        <w:t>trattasi</w:t>
      </w:r>
      <w:r>
        <w:rPr>
          <w:spacing w:val="2"/>
          <w:sz w:val="19"/>
        </w:rPr>
        <w:t> </w:t>
      </w:r>
      <w:r>
        <w:rPr>
          <w:sz w:val="19"/>
        </w:rPr>
        <w:t>di</w:t>
      </w:r>
      <w:r>
        <w:rPr>
          <w:spacing w:val="1"/>
          <w:sz w:val="19"/>
        </w:rPr>
        <w:t> </w:t>
      </w:r>
      <w:r>
        <w:rPr>
          <w:sz w:val="19"/>
        </w:rPr>
        <w:t>visita</w:t>
      </w:r>
      <w:r>
        <w:rPr>
          <w:spacing w:val="20"/>
          <w:sz w:val="19"/>
        </w:rPr>
        <w:t> </w:t>
      </w:r>
      <w:r>
        <w:rPr>
          <w:sz w:val="19"/>
        </w:rPr>
        <w:t>già</w:t>
      </w:r>
      <w:r>
        <w:rPr>
          <w:spacing w:val="17"/>
          <w:sz w:val="19"/>
        </w:rPr>
        <w:t> </w:t>
      </w:r>
      <w:r>
        <w:rPr>
          <w:sz w:val="19"/>
        </w:rPr>
        <w:t>prenotata</w:t>
      </w:r>
      <w:r>
        <w:rPr>
          <w:spacing w:val="20"/>
          <w:sz w:val="19"/>
        </w:rPr>
        <w:t> </w:t>
      </w:r>
      <w:r>
        <w:rPr>
          <w:sz w:val="19"/>
        </w:rPr>
        <w:t>e</w:t>
      </w:r>
      <w:r>
        <w:rPr>
          <w:spacing w:val="19"/>
          <w:sz w:val="19"/>
        </w:rPr>
        <w:t> </w:t>
      </w:r>
      <w:r>
        <w:rPr>
          <w:sz w:val="19"/>
        </w:rPr>
        <w:t>che,</w:t>
      </w:r>
      <w:r>
        <w:rPr>
          <w:spacing w:val="21"/>
          <w:sz w:val="19"/>
        </w:rPr>
        <w:t> </w:t>
      </w:r>
      <w:r>
        <w:rPr>
          <w:sz w:val="19"/>
        </w:rPr>
        <w:t>presumibilmente,</w:t>
      </w:r>
      <w:r>
        <w:rPr>
          <w:spacing w:val="21"/>
          <w:sz w:val="19"/>
        </w:rPr>
        <w:t> </w:t>
      </w:r>
      <w:r>
        <w:rPr>
          <w:sz w:val="19"/>
        </w:rPr>
        <w:t>saranno</w:t>
      </w:r>
      <w:r>
        <w:rPr>
          <w:spacing w:val="23"/>
          <w:sz w:val="19"/>
        </w:rPr>
        <w:t> </w:t>
      </w:r>
      <w:r>
        <w:rPr>
          <w:sz w:val="19"/>
        </w:rPr>
        <w:t>necessarie</w:t>
      </w:r>
      <w:r>
        <w:rPr>
          <w:spacing w:val="20"/>
          <w:sz w:val="19"/>
        </w:rPr>
        <w:t> </w:t>
      </w:r>
      <w:r>
        <w:rPr>
          <w:sz w:val="19"/>
        </w:rPr>
        <w:t>n°</w:t>
      </w:r>
      <w:r>
        <w:rPr>
          <w:sz w:val="19"/>
          <w:u w:val="single"/>
        </w:rPr>
        <w:tab/>
      </w:r>
      <w:r>
        <w:rPr>
          <w:sz w:val="19"/>
        </w:rPr>
        <w:t>ore - </w:t>
      </w:r>
      <w:r>
        <w:rPr>
          <w:rFonts w:ascii="MS Gothic" w:hAnsi="MS Gothic"/>
          <w:sz w:val="21"/>
        </w:rPr>
        <w:t>☐ </w:t>
      </w:r>
      <w:r>
        <w:rPr>
          <w:sz w:val="19"/>
        </w:rPr>
        <w:t>che non è stato possibile prenotare in</w:t>
      </w:r>
      <w:r>
        <w:rPr>
          <w:spacing w:val="-44"/>
          <w:sz w:val="19"/>
        </w:rPr>
        <w:t> </w:t>
      </w:r>
      <w:r>
        <w:rPr>
          <w:sz w:val="19"/>
        </w:rPr>
        <w:t>orario non</w:t>
      </w:r>
      <w:r>
        <w:rPr>
          <w:spacing w:val="-1"/>
          <w:sz w:val="19"/>
        </w:rPr>
        <w:t> </w:t>
      </w:r>
      <w:r>
        <w:rPr>
          <w:sz w:val="19"/>
        </w:rPr>
        <w:t>coincidente</w:t>
      </w:r>
      <w:r>
        <w:rPr>
          <w:spacing w:val="-1"/>
          <w:sz w:val="19"/>
        </w:rPr>
        <w:t> </w:t>
      </w:r>
      <w:r>
        <w:rPr>
          <w:sz w:val="19"/>
        </w:rPr>
        <w:t>con</w:t>
      </w:r>
      <w:r>
        <w:rPr>
          <w:spacing w:val="1"/>
          <w:sz w:val="19"/>
        </w:rPr>
        <w:t> </w:t>
      </w:r>
      <w:r>
        <w:rPr>
          <w:sz w:val="19"/>
        </w:rPr>
        <w:t>impegni</w:t>
      </w:r>
      <w:r>
        <w:rPr>
          <w:spacing w:val="35"/>
          <w:sz w:val="19"/>
        </w:rPr>
        <w:t> </w:t>
      </w:r>
      <w:r>
        <w:rPr>
          <w:sz w:val="19"/>
        </w:rPr>
        <w:t>lavorativi.</w:t>
      </w:r>
    </w:p>
    <w:p>
      <w:pPr>
        <w:pStyle w:val="BodyText"/>
        <w:tabs>
          <w:tab w:pos="4289" w:val="left" w:leader="none"/>
          <w:tab w:pos="6226" w:val="left" w:leader="none"/>
          <w:tab w:pos="10266" w:val="left" w:leader="none"/>
        </w:tabs>
        <w:spacing w:before="145"/>
        <w:ind w:left="230"/>
      </w:pPr>
      <w:r>
        <w:rPr>
          <w:w w:val="105"/>
        </w:rPr>
        <w:t>Civitavecchia</w:t>
      </w:r>
      <w:r>
        <w:rPr>
          <w:w w:val="105"/>
          <w:u w:val="single"/>
        </w:rPr>
        <w:tab/>
      </w:r>
      <w:r>
        <w:rPr>
          <w:w w:val="105"/>
        </w:rPr>
        <w:tab/>
        <w:t>Firma</w:t>
      </w:r>
      <w:r>
        <w:rPr>
          <w:spacing w:val="4"/>
        </w:rPr>
        <w:t> </w:t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spacing w:line="240" w:lineRule="auto" w:before="5"/>
        <w:rPr>
          <w:sz w:val="20"/>
        </w:rPr>
      </w:pPr>
    </w:p>
    <w:p>
      <w:pPr>
        <w:pStyle w:val="BodyText"/>
        <w:spacing w:before="92"/>
        <w:ind w:left="233"/>
      </w:pPr>
      <w:r>
        <w:rPr>
          <w:w w:val="105"/>
        </w:rPr>
        <w:t>Eventuali</w:t>
      </w:r>
      <w:r>
        <w:rPr>
          <w:spacing w:val="-8"/>
          <w:w w:val="105"/>
        </w:rPr>
        <w:t> </w:t>
      </w:r>
      <w:r>
        <w:rPr>
          <w:w w:val="105"/>
        </w:rPr>
        <w:t>annotazioni</w:t>
      </w:r>
      <w:r>
        <w:rPr>
          <w:spacing w:val="-9"/>
          <w:w w:val="105"/>
        </w:rPr>
        <w:t> </w:t>
      </w:r>
      <w:r>
        <w:rPr>
          <w:w w:val="105"/>
        </w:rPr>
        <w:t>dell’amministrazione</w:t>
      </w:r>
    </w:p>
    <w:p>
      <w:pPr>
        <w:spacing w:line="240" w:lineRule="auto" w:before="10"/>
        <w:rPr>
          <w:sz w:val="28"/>
        </w:rPr>
      </w:pPr>
      <w:r>
        <w:rPr/>
        <w:pict>
          <v:shape style="position:absolute;margin-left:56.664001pt;margin-top:18.825853pt;width:297.1pt;height:.1pt;mso-position-horizontal-relative:page;mso-position-vertical-relative:paragraph;z-index:-15728128;mso-wrap-distance-left:0;mso-wrap-distance-right:0" coordorigin="1133,377" coordsize="5942,0" path="m1133,377l7074,377e" filled="false" stroked="true" strokeweight=".434481pt" strokecolor="#000000">
            <v:path arrowok="t"/>
            <v:stroke dashstyle="solid"/>
            <w10:wrap type="topAndBottom"/>
          </v:shape>
        </w:pict>
      </w:r>
    </w:p>
    <w:p>
      <w:pPr>
        <w:pStyle w:val="Title"/>
        <w:spacing w:line="412" w:lineRule="auto"/>
      </w:pPr>
      <w:r>
        <w:rPr/>
        <w:t>Visto: Il Dirigente Scolastico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Roberto</w:t>
      </w:r>
      <w:r>
        <w:rPr>
          <w:spacing w:val="-1"/>
        </w:rPr>
        <w:t> </w:t>
      </w:r>
      <w:r>
        <w:rPr/>
        <w:t>Ciminelli</w:t>
      </w:r>
    </w:p>
    <w:sectPr>
      <w:type w:val="continuous"/>
      <w:pgSz w:w="11920" w:h="16850"/>
      <w:pgMar w:top="940" w:bottom="280" w:left="9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0"/>
      <w:numFmt w:val="bullet"/>
      <w:lvlText w:val="☐"/>
      <w:lvlJc w:val="left"/>
      <w:pPr>
        <w:ind w:left="385" w:hanging="219"/>
      </w:pPr>
      <w:rPr>
        <w:rFonts w:hint="default" w:ascii="MS Gothic" w:hAnsi="MS Gothic" w:eastAsia="MS Gothic" w:cs="MS Gothic"/>
        <w:w w:val="88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13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47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1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15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49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83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317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451" w:hanging="219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☐"/>
      <w:lvlJc w:val="left"/>
      <w:pPr>
        <w:ind w:left="404" w:hanging="238"/>
      </w:pPr>
      <w:rPr>
        <w:rFonts w:hint="default" w:ascii="MS Gothic" w:hAnsi="MS Gothic" w:eastAsia="MS Gothic" w:cs="MS Gothic"/>
        <w:w w:val="88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31" w:hanging="23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3" w:hanging="23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95" w:hanging="23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7" w:hanging="23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59" w:hanging="23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191" w:hanging="23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323" w:hanging="23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455" w:hanging="238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☐"/>
      <w:lvlJc w:val="left"/>
      <w:pPr>
        <w:ind w:left="380" w:hanging="267"/>
      </w:pPr>
      <w:rPr>
        <w:rFonts w:hint="default" w:ascii="MS Gothic" w:hAnsi="MS Gothic" w:eastAsia="MS Gothic" w:cs="MS Gothic"/>
        <w:w w:val="59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8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6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4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3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1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9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8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267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573" w:hanging="360"/>
      </w:pPr>
      <w:rPr>
        <w:rFonts w:hint="default"/>
        <w:w w:val="103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8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1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135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172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20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727" w:hanging="360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☐"/>
      <w:lvlJc w:val="left"/>
      <w:pPr>
        <w:ind w:left="380" w:hanging="267"/>
      </w:pPr>
      <w:rPr>
        <w:rFonts w:hint="default" w:ascii="MS Gothic" w:hAnsi="MS Gothic" w:eastAsia="MS Gothic" w:cs="MS Gothic"/>
        <w:w w:val="59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28" w:hanging="26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76" w:hanging="26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4" w:hanging="26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73" w:hanging="26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21" w:hanging="26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69" w:hanging="26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18" w:hanging="26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66" w:hanging="267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☐"/>
      <w:lvlJc w:val="left"/>
      <w:pPr>
        <w:ind w:left="337" w:hanging="221"/>
      </w:pPr>
      <w:rPr>
        <w:rFonts w:hint="default"/>
        <w:w w:val="5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692" w:hanging="22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44" w:hanging="22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96" w:hanging="22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49" w:hanging="22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01" w:hanging="22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53" w:hanging="22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06" w:hanging="22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58" w:hanging="22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☐"/>
      <w:lvlJc w:val="left"/>
      <w:pPr>
        <w:ind w:left="434" w:hanging="322"/>
      </w:pPr>
      <w:rPr>
        <w:rFonts w:hint="default" w:ascii="MS Gothic" w:hAnsi="MS Gothic" w:eastAsia="MS Gothic" w:cs="MS Gothic"/>
        <w:w w:val="59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31" w:hanging="32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023" w:hanging="32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314" w:hanging="32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606" w:hanging="32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898" w:hanging="32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189" w:hanging="32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481" w:hanging="32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772" w:hanging="322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433" w:hanging="219"/>
      </w:pPr>
      <w:rPr>
        <w:rFonts w:hint="default" w:ascii="Wingdings" w:hAnsi="Wingdings" w:eastAsia="Wingdings" w:cs="Wingdings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782" w:hanging="21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124" w:hanging="21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66" w:hanging="21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09" w:hanging="21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51" w:hanging="21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493" w:hanging="21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2836" w:hanging="21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178" w:hanging="219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375" w:hanging="284"/>
      </w:pPr>
      <w:rPr>
        <w:rFonts w:hint="default" w:ascii="Wingdings" w:hAnsi="Wingdings" w:eastAsia="Wingdings" w:cs="Wingdings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1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5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69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3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7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1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4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887" w:hanging="284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1485" w:hanging="284"/>
      </w:pPr>
      <w:rPr>
        <w:rFonts w:hint="default" w:ascii="Wingdings" w:hAnsi="Wingdings" w:eastAsia="Wingdings" w:cs="Wingdings"/>
        <w:w w:val="102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08" w:hanging="28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36" w:hanging="28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765" w:hanging="28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193" w:hanging="28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622" w:hanging="28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050" w:hanging="28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478" w:hanging="28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4907" w:hanging="284"/>
      </w:pPr>
      <w:rPr>
        <w:rFonts w:hint="default"/>
        <w:lang w:val="it-IT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it-I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6"/>
      <w:ind w:left="7358" w:right="555" w:hanging="360"/>
    </w:pPr>
    <w:rPr>
      <w:rFonts w:ascii="Times New Roman" w:hAnsi="Times New Roman" w:eastAsia="Times New Roman" w:cs="Times New Roman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5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2021-09-16T10:06:05Z</dcterms:created>
  <dcterms:modified xsi:type="dcterms:W3CDTF">2021-09-16T10:06:05Z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2021-09-16T00:00:00Z</vt:filetime>
  </property>
</Properties>
</file>